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24" w:rsidRDefault="00314C24">
      <w:r>
        <w:rPr>
          <w:noProof/>
        </w:rPr>
        <w:drawing>
          <wp:inline distT="0" distB="0" distL="0" distR="0">
            <wp:extent cx="6057900" cy="8324421"/>
            <wp:effectExtent l="0" t="0" r="0" b="635"/>
            <wp:docPr id="1" name="Рисунок 1" descr="C:\Users\Алия\Pictures\2024-02-0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2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C24" w:rsidRDefault="00314C24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4C24" w:rsidRDefault="00314C24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4C24" w:rsidRDefault="00314C24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4C24" w:rsidRDefault="00314C24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4C24" w:rsidRDefault="00314C24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33E1">
        <w:rPr>
          <w:rFonts w:ascii="Times New Roman" w:hAnsi="Times New Roman" w:cs="Times New Roman"/>
          <w:sz w:val="24"/>
          <w:szCs w:val="24"/>
        </w:rPr>
        <w:lastRenderedPageBreak/>
        <w:t xml:space="preserve">регулирующий отношения в рамках </w:t>
      </w:r>
      <w:r w:rsidR="00536BFB" w:rsidRPr="009633E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9633E1">
        <w:rPr>
          <w:rFonts w:ascii="Times New Roman" w:hAnsi="Times New Roman" w:cs="Times New Roman"/>
          <w:sz w:val="24"/>
          <w:szCs w:val="24"/>
        </w:rPr>
        <w:t>.</w:t>
      </w:r>
      <w:r w:rsidR="00536BFB" w:rsidRPr="009633E1">
        <w:rPr>
          <w:rFonts w:ascii="Times New Roman" w:hAnsi="Times New Roman" w:cs="Times New Roman"/>
          <w:sz w:val="24"/>
          <w:szCs w:val="24"/>
        </w:rPr>
        <w:t xml:space="preserve"> </w:t>
      </w:r>
      <w:r w:rsidRPr="009633E1">
        <w:rPr>
          <w:rFonts w:ascii="Times New Roman" w:hAnsi="Times New Roman" w:cs="Times New Roman"/>
          <w:sz w:val="24"/>
          <w:szCs w:val="24"/>
        </w:rPr>
        <w:t>Перечень видов локальных актов, регламентирующих образовательную деятель</w:t>
      </w:r>
      <w:r w:rsidR="00536BFB" w:rsidRPr="009633E1">
        <w:rPr>
          <w:rFonts w:ascii="Times New Roman" w:hAnsi="Times New Roman" w:cs="Times New Roman"/>
          <w:sz w:val="24"/>
          <w:szCs w:val="24"/>
        </w:rPr>
        <w:t>ность, устанавливается Уставом ш</w:t>
      </w:r>
      <w:r w:rsidRPr="009633E1">
        <w:rPr>
          <w:rFonts w:ascii="Times New Roman" w:hAnsi="Times New Roman" w:cs="Times New Roman"/>
          <w:sz w:val="24"/>
          <w:szCs w:val="24"/>
        </w:rPr>
        <w:t>колы и включает в себя приказы, решения, положения, правила, инструкции и другие.</w:t>
      </w:r>
      <w:r w:rsidR="000E187E" w:rsidRPr="009633E1">
        <w:rPr>
          <w:rFonts w:ascii="Times New Roman" w:hAnsi="Times New Roman" w:cs="Times New Roman"/>
          <w:sz w:val="24"/>
          <w:szCs w:val="24"/>
        </w:rPr>
        <w:t xml:space="preserve"> Представленный перечень видов локальных актов не является исчерпывающим.</w:t>
      </w:r>
    </w:p>
    <w:p w:rsidR="00BE22AA" w:rsidRPr="009633E1" w:rsidRDefault="00536BFB" w:rsidP="009633E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2.2. </w:t>
      </w:r>
      <w:r w:rsidRPr="009633E1">
        <w:rPr>
          <w:rFonts w:ascii="Times New Roman" w:hAnsi="Times New Roman" w:cs="Times New Roman"/>
          <w:b/>
          <w:i/>
          <w:sz w:val="24"/>
          <w:szCs w:val="24"/>
        </w:rPr>
        <w:t>Устав школы</w:t>
      </w:r>
      <w:r w:rsidRPr="009633E1">
        <w:rPr>
          <w:rFonts w:ascii="Times New Roman" w:hAnsi="Times New Roman" w:cs="Times New Roman"/>
          <w:sz w:val="24"/>
          <w:szCs w:val="24"/>
        </w:rPr>
        <w:t xml:space="preserve"> —</w:t>
      </w:r>
      <w:r w:rsidR="00BE22AA" w:rsidRPr="009633E1">
        <w:rPr>
          <w:rFonts w:ascii="Times New Roman" w:hAnsi="Times New Roman" w:cs="Times New Roman"/>
          <w:sz w:val="24"/>
          <w:szCs w:val="24"/>
        </w:rPr>
        <w:t xml:space="preserve"> локальный акт, на основе которого действует </w:t>
      </w:r>
      <w:r w:rsidRPr="009633E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677D0D" w:rsidRPr="009633E1">
        <w:rPr>
          <w:rFonts w:ascii="Times New Roman" w:hAnsi="Times New Roman" w:cs="Times New Roman"/>
          <w:sz w:val="24"/>
          <w:szCs w:val="24"/>
        </w:rPr>
        <w:t>. Устав школы принимается П</w:t>
      </w:r>
      <w:r w:rsidR="00BE22AA" w:rsidRPr="009633E1">
        <w:rPr>
          <w:rFonts w:ascii="Times New Roman" w:hAnsi="Times New Roman" w:cs="Times New Roman"/>
          <w:sz w:val="24"/>
          <w:szCs w:val="24"/>
        </w:rPr>
        <w:t>едагогическим советом и утве</w:t>
      </w:r>
      <w:r w:rsidR="00677D0D" w:rsidRPr="009633E1">
        <w:rPr>
          <w:rFonts w:ascii="Times New Roman" w:hAnsi="Times New Roman" w:cs="Times New Roman"/>
          <w:sz w:val="24"/>
          <w:szCs w:val="24"/>
        </w:rPr>
        <w:t>рждается в порядке, установленны</w:t>
      </w:r>
      <w:r w:rsidR="00BE22AA" w:rsidRPr="009633E1">
        <w:rPr>
          <w:rFonts w:ascii="Times New Roman" w:hAnsi="Times New Roman" w:cs="Times New Roman"/>
          <w:sz w:val="24"/>
          <w:szCs w:val="24"/>
        </w:rPr>
        <w:t xml:space="preserve">м законодательством Российской Федерации. Его содержание определяется ст. 25 Федерального Закона от 29.12.2012 </w:t>
      </w:r>
      <w:r w:rsidR="00BE22AA" w:rsidRPr="009633E1">
        <w:rPr>
          <w:rStyle w:val="a4"/>
          <w:rFonts w:ascii="Times New Roman" w:hAnsi="Times New Roman" w:cs="Times New Roman"/>
          <w:b w:val="0"/>
          <w:sz w:val="24"/>
          <w:szCs w:val="24"/>
        </w:rPr>
        <w:t>№ 273-ФЗ «Об образовании в Российской Федерации»</w:t>
      </w:r>
      <w:r w:rsidR="00BE22AA" w:rsidRPr="00963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2AA" w:rsidRPr="009633E1" w:rsidRDefault="00BE22AA" w:rsidP="009633E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2.3. </w:t>
      </w:r>
      <w:r w:rsidR="00677D0D" w:rsidRPr="009633E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Приказ</w:t>
      </w:r>
      <w:r w:rsidR="00677D0D" w:rsidRPr="009633E1">
        <w:rPr>
          <w:rFonts w:ascii="Times New Roman" w:eastAsia="Calibri" w:hAnsi="Times New Roman" w:cs="Times New Roman"/>
          <w:bCs/>
          <w:sz w:val="24"/>
          <w:szCs w:val="24"/>
        </w:rPr>
        <w:t xml:space="preserve"> —</w:t>
      </w:r>
      <w:r w:rsidRPr="009633E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633E1">
        <w:rPr>
          <w:rFonts w:ascii="Times New Roman" w:eastAsia="Calibri" w:hAnsi="Times New Roman" w:cs="Times New Roman"/>
          <w:sz w:val="24"/>
          <w:szCs w:val="24"/>
        </w:rPr>
        <w:t xml:space="preserve">локальный акт, издаваемый руководителем </w:t>
      </w:r>
      <w:r w:rsidR="00677D0D" w:rsidRPr="009633E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деятельность,</w:t>
      </w:r>
      <w:r w:rsidRPr="009633E1">
        <w:rPr>
          <w:rFonts w:ascii="Times New Roman" w:eastAsia="Calibri" w:hAnsi="Times New Roman" w:cs="Times New Roman"/>
          <w:sz w:val="24"/>
          <w:szCs w:val="24"/>
        </w:rPr>
        <w:t xml:space="preserve"> для решения основных и оперативных задач. </w:t>
      </w:r>
      <w:r w:rsidRPr="009633E1">
        <w:rPr>
          <w:rFonts w:ascii="Times New Roman" w:hAnsi="Times New Roman" w:cs="Times New Roman"/>
          <w:sz w:val="24"/>
          <w:szCs w:val="24"/>
        </w:rPr>
        <w:t xml:space="preserve">В делопроизводстве </w:t>
      </w:r>
      <w:r w:rsidR="00677D0D" w:rsidRPr="009633E1">
        <w:rPr>
          <w:rFonts w:ascii="Times New Roman" w:hAnsi="Times New Roman" w:cs="Times New Roman"/>
          <w:sz w:val="24"/>
          <w:szCs w:val="24"/>
        </w:rPr>
        <w:t>ш</w:t>
      </w:r>
      <w:r w:rsidRPr="009633E1">
        <w:rPr>
          <w:rFonts w:ascii="Times New Roman" w:hAnsi="Times New Roman" w:cs="Times New Roman"/>
          <w:sz w:val="24"/>
          <w:szCs w:val="24"/>
        </w:rPr>
        <w:t>колы выделяются приказы по организационным вопросам, приказы по основной деятельности, приказы по личному составу.</w:t>
      </w:r>
      <w:r w:rsidR="00DB02CA" w:rsidRPr="009633E1">
        <w:rPr>
          <w:rFonts w:ascii="Times New Roman" w:hAnsi="Times New Roman" w:cs="Times New Roman"/>
          <w:sz w:val="24"/>
          <w:szCs w:val="24"/>
        </w:rPr>
        <w:t xml:space="preserve"> </w:t>
      </w:r>
      <w:r w:rsidRPr="009633E1">
        <w:rPr>
          <w:rFonts w:ascii="Times New Roman" w:hAnsi="Times New Roman" w:cs="Times New Roman"/>
          <w:sz w:val="24"/>
          <w:szCs w:val="24"/>
        </w:rPr>
        <w:t>Констатирующая часть приказа может отсутствовать.</w:t>
      </w:r>
    </w:p>
    <w:p w:rsidR="00BE22AA" w:rsidRPr="009633E1" w:rsidRDefault="00BE22AA" w:rsidP="009633E1">
      <w:pPr>
        <w:autoSpaceDE w:val="0"/>
        <w:jc w:val="both"/>
        <w:rPr>
          <w:rFonts w:eastAsia="Calibri"/>
          <w:bCs/>
        </w:rPr>
      </w:pPr>
      <w:r w:rsidRPr="009633E1">
        <w:t xml:space="preserve">2.4. </w:t>
      </w:r>
      <w:r w:rsidRPr="009633E1">
        <w:rPr>
          <w:rStyle w:val="a4"/>
          <w:i/>
        </w:rPr>
        <w:t>Решение</w:t>
      </w:r>
      <w:r w:rsidR="00677D0D" w:rsidRPr="009633E1">
        <w:rPr>
          <w:rStyle w:val="a4"/>
        </w:rPr>
        <w:t xml:space="preserve"> —</w:t>
      </w:r>
      <w:r w:rsidRPr="009633E1">
        <w:rPr>
          <w:rStyle w:val="a4"/>
        </w:rPr>
        <w:t xml:space="preserve"> </w:t>
      </w:r>
      <w:r w:rsidRPr="009633E1">
        <w:rPr>
          <w:rFonts w:eastAsia="Calibri"/>
        </w:rPr>
        <w:t>локальный</w:t>
      </w:r>
      <w:r w:rsidRPr="009633E1">
        <w:t xml:space="preserve"> акт, прини</w:t>
      </w:r>
      <w:r w:rsidR="00677D0D" w:rsidRPr="009633E1">
        <w:t>маемый коллегиальными органами ш</w:t>
      </w:r>
      <w:r w:rsidRPr="009633E1">
        <w:t xml:space="preserve">колы в целях разрешения наиболее важных вопросов их деятельности. 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 </w:t>
      </w:r>
    </w:p>
    <w:p w:rsidR="00BE22AA" w:rsidRPr="009633E1" w:rsidRDefault="00677D0D" w:rsidP="009633E1">
      <w:pPr>
        <w:autoSpaceDE w:val="0"/>
        <w:jc w:val="both"/>
      </w:pPr>
      <w:r w:rsidRPr="009633E1">
        <w:rPr>
          <w:rFonts w:eastAsia="Calibri"/>
          <w:bCs/>
        </w:rPr>
        <w:t xml:space="preserve">2.5. </w:t>
      </w:r>
      <w:r w:rsidRPr="009633E1">
        <w:rPr>
          <w:rFonts w:eastAsia="Calibri"/>
          <w:b/>
          <w:bCs/>
          <w:i/>
        </w:rPr>
        <w:t>Положение</w:t>
      </w:r>
      <w:r w:rsidRPr="009633E1">
        <w:rPr>
          <w:rFonts w:eastAsia="Calibri"/>
          <w:bCs/>
        </w:rPr>
        <w:t xml:space="preserve"> —</w:t>
      </w:r>
      <w:r w:rsidR="00BE22AA" w:rsidRPr="009633E1">
        <w:rPr>
          <w:rFonts w:eastAsia="Calibri"/>
          <w:bCs/>
        </w:rPr>
        <w:t xml:space="preserve"> </w:t>
      </w:r>
      <w:r w:rsidR="00BE22AA" w:rsidRPr="009633E1">
        <w:rPr>
          <w:rFonts w:eastAsia="Calibri"/>
        </w:rPr>
        <w:t xml:space="preserve">локальный акт, устанавливающий правовой статус органа управления </w:t>
      </w:r>
      <w:r w:rsidRPr="009633E1">
        <w:t>ш</w:t>
      </w:r>
      <w:r w:rsidR="00BE22AA" w:rsidRPr="009633E1">
        <w:t>колы</w:t>
      </w:r>
      <w:r w:rsidR="00BE22AA" w:rsidRPr="009633E1">
        <w:rPr>
          <w:rFonts w:eastAsia="Calibri"/>
        </w:rPr>
        <w:t xml:space="preserve">, структурного подразделения </w:t>
      </w:r>
      <w:r w:rsidRPr="009633E1">
        <w:t>образовательной организации</w:t>
      </w:r>
      <w:r w:rsidR="00BE22AA" w:rsidRPr="009633E1">
        <w:rPr>
          <w:rFonts w:eastAsia="Calibri"/>
        </w:rPr>
        <w:t xml:space="preserve"> или основные правила (порядок, процедуру) реализации </w:t>
      </w:r>
      <w:r w:rsidRPr="009633E1">
        <w:t>ш</w:t>
      </w:r>
      <w:r w:rsidR="00BE22AA" w:rsidRPr="009633E1">
        <w:t>колой</w:t>
      </w:r>
      <w:r w:rsidR="00BE22AA" w:rsidRPr="009633E1">
        <w:rPr>
          <w:rFonts w:eastAsia="Calibri"/>
        </w:rPr>
        <w:t xml:space="preserve"> какого-либо из своих правомочий. </w:t>
      </w:r>
    </w:p>
    <w:p w:rsidR="00BE22AA" w:rsidRPr="009633E1" w:rsidRDefault="00BE22AA" w:rsidP="009633E1">
      <w:pPr>
        <w:autoSpaceDE w:val="0"/>
        <w:jc w:val="both"/>
        <w:rPr>
          <w:rFonts w:eastAsia="Calibri"/>
        </w:rPr>
      </w:pPr>
      <w:r w:rsidRPr="009633E1">
        <w:t>2.6.</w:t>
      </w:r>
      <w:r w:rsidRPr="009633E1">
        <w:rPr>
          <w:rFonts w:eastAsia="Calibri"/>
          <w:b/>
          <w:bCs/>
        </w:rPr>
        <w:t xml:space="preserve"> </w:t>
      </w:r>
      <w:r w:rsidRPr="009633E1">
        <w:rPr>
          <w:rFonts w:eastAsia="Calibri"/>
          <w:b/>
          <w:bCs/>
          <w:i/>
        </w:rPr>
        <w:t>Правила</w:t>
      </w:r>
      <w:r w:rsidR="00677D0D" w:rsidRPr="009633E1">
        <w:rPr>
          <w:rFonts w:eastAsia="Calibri"/>
          <w:b/>
          <w:bCs/>
        </w:rPr>
        <w:t xml:space="preserve"> —</w:t>
      </w:r>
      <w:r w:rsidRPr="009633E1">
        <w:rPr>
          <w:rFonts w:eastAsia="Calibri"/>
          <w:b/>
          <w:bCs/>
        </w:rPr>
        <w:t xml:space="preserve"> </w:t>
      </w:r>
      <w:r w:rsidRPr="009633E1">
        <w:rPr>
          <w:rFonts w:eastAsia="Calibri"/>
        </w:rPr>
        <w:t xml:space="preserve">локальный акт, регламентирующий организационные, дисциплинарные, хозяйственные и иные специальные стороны деятельности </w:t>
      </w:r>
      <w:r w:rsidR="00677D0D" w:rsidRPr="009633E1">
        <w:rPr>
          <w:rFonts w:eastAsia="Calibri"/>
        </w:rPr>
        <w:t>ш</w:t>
      </w:r>
      <w:r w:rsidRPr="009633E1">
        <w:t>колы</w:t>
      </w:r>
      <w:r w:rsidRPr="009633E1">
        <w:rPr>
          <w:rFonts w:eastAsia="Calibri"/>
        </w:rPr>
        <w:t xml:space="preserve"> и его работников, </w:t>
      </w:r>
      <w:r w:rsidR="00677D0D" w:rsidRPr="009633E1">
        <w:rPr>
          <w:rFonts w:eastAsia="Calibri"/>
        </w:rPr>
        <w:t>обучающихся</w:t>
      </w:r>
      <w:r w:rsidRPr="009633E1">
        <w:rPr>
          <w:rFonts w:eastAsia="Calibri"/>
        </w:rPr>
        <w:t xml:space="preserve"> и их родителей (законных представителей). </w:t>
      </w:r>
    </w:p>
    <w:p w:rsidR="00BE22AA" w:rsidRPr="009633E1" w:rsidRDefault="00BE22AA" w:rsidP="009633E1">
      <w:pPr>
        <w:autoSpaceDE w:val="0"/>
        <w:jc w:val="both"/>
        <w:rPr>
          <w:rFonts w:eastAsia="Calibri"/>
        </w:rPr>
      </w:pPr>
      <w:r w:rsidRPr="009633E1">
        <w:rPr>
          <w:rFonts w:eastAsia="Calibri"/>
        </w:rPr>
        <w:t xml:space="preserve">2.7. </w:t>
      </w:r>
      <w:r w:rsidRPr="009633E1">
        <w:rPr>
          <w:rFonts w:eastAsia="Calibri"/>
          <w:b/>
          <w:bCs/>
          <w:i/>
        </w:rPr>
        <w:t>Инструкция</w:t>
      </w:r>
      <w:r w:rsidRPr="009633E1">
        <w:rPr>
          <w:rFonts w:eastAsia="Calibri"/>
          <w:b/>
          <w:bCs/>
        </w:rPr>
        <w:t xml:space="preserve"> </w:t>
      </w:r>
      <w:r w:rsidR="00677D0D" w:rsidRPr="009633E1">
        <w:rPr>
          <w:rFonts w:eastAsia="Calibri"/>
          <w:b/>
          <w:bCs/>
        </w:rPr>
        <w:t>—</w:t>
      </w:r>
      <w:r w:rsidRPr="009633E1">
        <w:rPr>
          <w:rFonts w:eastAsia="Calibri"/>
          <w:b/>
          <w:bCs/>
        </w:rPr>
        <w:t xml:space="preserve"> </w:t>
      </w:r>
      <w:r w:rsidRPr="009633E1">
        <w:rPr>
          <w:rFonts w:eastAsia="Calibri"/>
        </w:rPr>
        <w:t>локальный акт, устанавливающий порядок и способ осуществления, выполнения каких-либо действий;</w:t>
      </w:r>
      <w:r w:rsidRPr="009633E1">
        <w:t xml:space="preserve"> совокупность правил осуществления определенных видов деятельности, проведения работ, служебного поведения. </w:t>
      </w:r>
    </w:p>
    <w:p w:rsidR="00BE22AA" w:rsidRPr="009633E1" w:rsidRDefault="00BE22AA" w:rsidP="009633E1">
      <w:pPr>
        <w:autoSpaceDE w:val="0"/>
        <w:jc w:val="both"/>
      </w:pPr>
      <w:r w:rsidRPr="009633E1">
        <w:rPr>
          <w:rFonts w:eastAsia="Calibri"/>
        </w:rP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DB02CA" w:rsidRPr="009633E1" w:rsidRDefault="00BE22AA" w:rsidP="009633E1">
      <w:pPr>
        <w:jc w:val="both"/>
        <w:rPr>
          <w:u w:val="single"/>
        </w:rPr>
      </w:pPr>
      <w:r w:rsidRPr="009633E1">
        <w:t xml:space="preserve">Должностные инструкции, разрабатывает руководитель </w:t>
      </w:r>
      <w:r w:rsidR="00677D0D" w:rsidRPr="009633E1">
        <w:t>образовательной организации</w:t>
      </w:r>
      <w:r w:rsidRPr="009633E1">
        <w:t xml:space="preserve">. </w:t>
      </w:r>
    </w:p>
    <w:p w:rsidR="004C12C7" w:rsidRPr="009633E1" w:rsidRDefault="00BE22AA" w:rsidP="009633E1">
      <w:pPr>
        <w:jc w:val="both"/>
        <w:rPr>
          <w:rFonts w:eastAsia="Calibri"/>
        </w:rPr>
      </w:pPr>
      <w:r w:rsidRPr="009633E1">
        <w:t>2.8. Школа имеет другие специфические нормативные документы, регулирующие отношения в сфере образования</w:t>
      </w:r>
      <w:r w:rsidR="004C12C7" w:rsidRPr="009633E1">
        <w:t xml:space="preserve"> или конкретизирующие документы, указанные в настоящем пункте, в зависимости от конкретных условий деятельности школы</w:t>
      </w:r>
      <w:r w:rsidRPr="009633E1">
        <w:rPr>
          <w:rFonts w:eastAsia="Calibri"/>
        </w:rPr>
        <w:t>: правила, расписания, планы, графики, циклограммы, программы, порядки, протоколы, паспорта.</w:t>
      </w:r>
    </w:p>
    <w:p w:rsidR="00BE22AA" w:rsidRPr="009633E1" w:rsidRDefault="00BE22AA" w:rsidP="009633E1">
      <w:pPr>
        <w:jc w:val="both"/>
      </w:pPr>
      <w:r w:rsidRPr="009633E1">
        <w:rPr>
          <w:rFonts w:eastAsia="Calibri"/>
        </w:rPr>
        <w:t xml:space="preserve"> 2.9. </w:t>
      </w:r>
      <w:r w:rsidRPr="009633E1">
        <w:t>Договоры и иные соглашения, которы</w:t>
      </w:r>
      <w:r w:rsidR="00677D0D" w:rsidRPr="009633E1">
        <w:t>е издаются органами управления ш</w:t>
      </w:r>
      <w:r w:rsidRPr="009633E1">
        <w:t>колы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BE22AA" w:rsidRPr="009633E1" w:rsidRDefault="00BE22AA" w:rsidP="009633E1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633E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E187E" w:rsidRPr="009633E1">
        <w:rPr>
          <w:rFonts w:ascii="Times New Roman" w:hAnsi="Times New Roman" w:cs="Times New Roman"/>
          <w:b/>
          <w:sz w:val="24"/>
          <w:szCs w:val="24"/>
        </w:rPr>
        <w:t>Порядок подготовки</w:t>
      </w:r>
      <w:r w:rsidRPr="009633E1">
        <w:rPr>
          <w:rFonts w:ascii="Times New Roman" w:hAnsi="Times New Roman" w:cs="Times New Roman"/>
          <w:b/>
          <w:sz w:val="24"/>
          <w:szCs w:val="24"/>
        </w:rPr>
        <w:t xml:space="preserve"> локального акта</w:t>
      </w:r>
    </w:p>
    <w:p w:rsidR="000E187E" w:rsidRPr="009633E1" w:rsidRDefault="00BE22AA" w:rsidP="009633E1">
      <w:pPr>
        <w:autoSpaceDE w:val="0"/>
        <w:jc w:val="both"/>
        <w:rPr>
          <w:u w:val="single"/>
        </w:rPr>
      </w:pPr>
      <w:r w:rsidRPr="009633E1">
        <w:t xml:space="preserve">3.1. </w:t>
      </w:r>
      <w:r w:rsidR="000E187E" w:rsidRPr="009633E1">
        <w:rPr>
          <w:u w:val="single"/>
        </w:rPr>
        <w:t>Инициатором подготовки локальных нормативных актов могут быть:</w:t>
      </w:r>
    </w:p>
    <w:p w:rsidR="000E187E" w:rsidRPr="009633E1" w:rsidRDefault="000E187E" w:rsidP="009633E1">
      <w:pPr>
        <w:numPr>
          <w:ilvl w:val="0"/>
          <w:numId w:val="25"/>
        </w:numPr>
        <w:autoSpaceDE w:val="0"/>
        <w:jc w:val="both"/>
      </w:pPr>
      <w:r w:rsidRPr="009633E1">
        <w:t>учредитель;</w:t>
      </w:r>
    </w:p>
    <w:p w:rsidR="000E187E" w:rsidRPr="009633E1" w:rsidRDefault="000E187E" w:rsidP="009633E1">
      <w:pPr>
        <w:numPr>
          <w:ilvl w:val="0"/>
          <w:numId w:val="25"/>
        </w:numPr>
        <w:autoSpaceDE w:val="0"/>
        <w:jc w:val="both"/>
      </w:pPr>
      <w:r w:rsidRPr="009633E1">
        <w:t>органы управления образованием;</w:t>
      </w:r>
    </w:p>
    <w:p w:rsidR="000E187E" w:rsidRPr="009633E1" w:rsidRDefault="000E187E" w:rsidP="009633E1">
      <w:pPr>
        <w:numPr>
          <w:ilvl w:val="0"/>
          <w:numId w:val="25"/>
        </w:numPr>
        <w:autoSpaceDE w:val="0"/>
        <w:jc w:val="both"/>
      </w:pPr>
      <w:r w:rsidRPr="009633E1">
        <w:t>администрация образовательной организации в лице ее руководителя, заместителей руководителя;</w:t>
      </w:r>
    </w:p>
    <w:p w:rsidR="000E187E" w:rsidRPr="009633E1" w:rsidRDefault="000E187E" w:rsidP="009633E1">
      <w:pPr>
        <w:numPr>
          <w:ilvl w:val="0"/>
          <w:numId w:val="25"/>
        </w:numPr>
        <w:autoSpaceDE w:val="0"/>
        <w:jc w:val="both"/>
      </w:pPr>
      <w:r w:rsidRPr="009633E1">
        <w:t>органы самоуправления образовательной организации;</w:t>
      </w:r>
    </w:p>
    <w:p w:rsidR="000E187E" w:rsidRPr="009633E1" w:rsidRDefault="000E187E" w:rsidP="009633E1">
      <w:pPr>
        <w:numPr>
          <w:ilvl w:val="0"/>
          <w:numId w:val="25"/>
        </w:numPr>
        <w:autoSpaceDE w:val="0"/>
        <w:jc w:val="both"/>
      </w:pPr>
      <w:r w:rsidRPr="009633E1">
        <w:t xml:space="preserve">участники образовательных отношений. 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lastRenderedPageBreak/>
        <w:t>3.2. При издани</w:t>
      </w:r>
      <w:r w:rsidR="00677D0D" w:rsidRPr="009633E1">
        <w:rPr>
          <w:rFonts w:ascii="Times New Roman" w:hAnsi="Times New Roman" w:cs="Times New Roman"/>
          <w:sz w:val="24"/>
          <w:szCs w:val="24"/>
        </w:rPr>
        <w:t>и локального акта директор ш</w:t>
      </w:r>
      <w:r w:rsidRPr="009633E1">
        <w:rPr>
          <w:rFonts w:ascii="Times New Roman" w:hAnsi="Times New Roman" w:cs="Times New Roman"/>
          <w:sz w:val="24"/>
          <w:szCs w:val="24"/>
        </w:rPr>
        <w:t>колы и органы самоуправления руководствуются принципами законности, обоснованности, демократизма и системности.</w:t>
      </w:r>
    </w:p>
    <w:p w:rsidR="005E0056" w:rsidRPr="009633E1" w:rsidRDefault="005E0056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3.3. 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актов).</w:t>
      </w:r>
    </w:p>
    <w:p w:rsidR="005E0056" w:rsidRPr="009633E1" w:rsidRDefault="005E0056" w:rsidP="009633E1">
      <w:pPr>
        <w:autoSpaceDE w:val="0"/>
        <w:jc w:val="both"/>
      </w:pPr>
      <w:r w:rsidRPr="009633E1">
        <w:t>3.4. Проект локального нормативного акта готовится отдельным работником или группой работников по поручению руководителя образовательной организации, а также органом самоуправления образовательной организации, который выступил с соответствующей инициативой.</w:t>
      </w:r>
    </w:p>
    <w:p w:rsidR="005E0056" w:rsidRPr="009633E1" w:rsidRDefault="005E0056" w:rsidP="009633E1">
      <w:pPr>
        <w:autoSpaceDE w:val="0"/>
        <w:jc w:val="both"/>
      </w:pPr>
      <w:r w:rsidRPr="009633E1">
        <w:t>3.5. Подготовка локального нормативного акта включает в себя изучение законодательных и иных нормативных актов, локальных нормативных актов образовательной организации,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5E0056" w:rsidRPr="009633E1" w:rsidRDefault="005E0056" w:rsidP="009633E1">
      <w:pPr>
        <w:autoSpaceDE w:val="0"/>
        <w:jc w:val="both"/>
      </w:pPr>
      <w:r w:rsidRPr="009633E1"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образовательной организации, тенденций его развития и сложившейся ситуации. </w:t>
      </w:r>
    </w:p>
    <w:p w:rsidR="005E0056" w:rsidRPr="009633E1" w:rsidRDefault="005E0056" w:rsidP="009633E1">
      <w:pPr>
        <w:autoSpaceDE w:val="0"/>
        <w:jc w:val="both"/>
      </w:pPr>
      <w:r w:rsidRPr="009633E1">
        <w:t xml:space="preserve"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5E0056" w:rsidRPr="009633E1" w:rsidRDefault="005E0056" w:rsidP="009633E1">
      <w:pPr>
        <w:autoSpaceDE w:val="0"/>
        <w:jc w:val="both"/>
      </w:pPr>
      <w:r w:rsidRPr="009633E1">
        <w:t xml:space="preserve">3.8. Проект локального нормативного акта подлежит обязательной </w:t>
      </w:r>
      <w:r w:rsidR="00352C23" w:rsidRPr="009633E1">
        <w:t xml:space="preserve">проверке на литературно-стилистическую грамотность и </w:t>
      </w:r>
      <w:r w:rsidRPr="009633E1">
        <w:t xml:space="preserve">правовой экспертизе, которые проводятся образовательной организацией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5E0056" w:rsidRPr="009633E1" w:rsidRDefault="005E0056" w:rsidP="009633E1">
      <w:pPr>
        <w:autoSpaceDE w:val="0"/>
        <w:jc w:val="both"/>
      </w:pPr>
      <w:r w:rsidRPr="009633E1">
        <w:t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образовательной организации,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BE22AA" w:rsidRPr="009633E1" w:rsidRDefault="00BE22AA" w:rsidP="009633E1">
      <w:pPr>
        <w:jc w:val="both"/>
      </w:pPr>
      <w:r w:rsidRPr="009633E1">
        <w:t>3.</w:t>
      </w:r>
      <w:r w:rsidR="005E0056" w:rsidRPr="009633E1">
        <w:t>10</w:t>
      </w:r>
      <w:r w:rsidRPr="009633E1">
        <w:t>. По</w:t>
      </w:r>
      <w:r w:rsidR="00677D0D" w:rsidRPr="009633E1">
        <w:t>рядок принятия локальных актов ш</w:t>
      </w:r>
      <w:r w:rsidRPr="009633E1">
        <w:t xml:space="preserve">колы устанавливается Уставом </w:t>
      </w:r>
      <w:r w:rsidR="00677D0D" w:rsidRPr="009633E1">
        <w:t>образовательной организации</w:t>
      </w:r>
      <w:r w:rsidRPr="009633E1">
        <w:t xml:space="preserve">: указываются кворум с целью установления правомочности органа самоуправления, форма и порядок голосования. </w:t>
      </w:r>
    </w:p>
    <w:p w:rsidR="00BE22AA" w:rsidRPr="009633E1" w:rsidRDefault="00BE22AA" w:rsidP="009633E1">
      <w:pPr>
        <w:jc w:val="both"/>
      </w:pPr>
      <w:r w:rsidRPr="009633E1">
        <w:t>3.</w:t>
      </w:r>
      <w:r w:rsidR="005E0056" w:rsidRPr="009633E1">
        <w:t>11</w:t>
      </w:r>
      <w:r w:rsidRPr="009633E1">
        <w:t xml:space="preserve">. Для введения </w:t>
      </w:r>
      <w:r w:rsidR="00677D0D" w:rsidRPr="009633E1">
        <w:t>в действие локального акта издае</w:t>
      </w:r>
      <w:r w:rsidRPr="009633E1">
        <w:t xml:space="preserve">тся приказ </w:t>
      </w:r>
      <w:r w:rsidR="00677D0D" w:rsidRPr="009633E1">
        <w:t>директора</w:t>
      </w:r>
      <w:r w:rsidRPr="009633E1">
        <w:t xml:space="preserve"> </w:t>
      </w:r>
      <w:r w:rsidR="00677D0D" w:rsidRPr="009633E1">
        <w:t>ш</w:t>
      </w:r>
      <w:r w:rsidRPr="009633E1">
        <w:t xml:space="preserve">колы. Локальные акты оформляются в виде приложения к приказу. В правом верхнем углу таких документов пишется слово «Приложение» с указанием даты и номера издания приказа. </w:t>
      </w:r>
    </w:p>
    <w:p w:rsidR="00BE22AA" w:rsidRPr="009633E1" w:rsidRDefault="00677D0D" w:rsidP="009633E1">
      <w:pPr>
        <w:jc w:val="both"/>
      </w:pPr>
      <w:r w:rsidRPr="009633E1">
        <w:t>3.</w:t>
      </w:r>
      <w:r w:rsidR="005E0056" w:rsidRPr="009633E1">
        <w:t>12</w:t>
      </w:r>
      <w:r w:rsidRPr="009633E1">
        <w:t>. В ш</w:t>
      </w:r>
      <w:r w:rsidR="00BE22AA" w:rsidRPr="009633E1">
        <w:t xml:space="preserve">коле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</w:t>
      </w:r>
      <w:r w:rsidRPr="009633E1">
        <w:t>стенд ш</w:t>
      </w:r>
      <w:r w:rsidR="00BE22AA" w:rsidRPr="009633E1">
        <w:t>колы</w:t>
      </w:r>
      <w:r w:rsidRPr="009633E1">
        <w:t>, официальный сайт ш</w:t>
      </w:r>
      <w:r w:rsidR="00BE22AA" w:rsidRPr="009633E1">
        <w:t xml:space="preserve">колы). 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3.</w:t>
      </w:r>
      <w:r w:rsidR="005E0056" w:rsidRPr="009633E1">
        <w:rPr>
          <w:rFonts w:ascii="Times New Roman" w:hAnsi="Times New Roman" w:cs="Times New Roman"/>
          <w:sz w:val="24"/>
          <w:szCs w:val="24"/>
        </w:rPr>
        <w:t>13</w:t>
      </w:r>
      <w:r w:rsidRPr="009633E1">
        <w:rPr>
          <w:rFonts w:ascii="Times New Roman" w:hAnsi="Times New Roman" w:cs="Times New Roman"/>
          <w:sz w:val="24"/>
          <w:szCs w:val="24"/>
        </w:rPr>
        <w:t xml:space="preserve">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</w:t>
      </w:r>
      <w:r w:rsidR="00677D0D" w:rsidRPr="009633E1">
        <w:rPr>
          <w:rFonts w:ascii="Times New Roman" w:hAnsi="Times New Roman" w:cs="Times New Roman"/>
          <w:sz w:val="24"/>
          <w:szCs w:val="24"/>
        </w:rPr>
        <w:t>ш</w:t>
      </w:r>
      <w:r w:rsidRPr="009633E1">
        <w:rPr>
          <w:rFonts w:ascii="Times New Roman" w:hAnsi="Times New Roman" w:cs="Times New Roman"/>
          <w:sz w:val="24"/>
          <w:szCs w:val="24"/>
        </w:rPr>
        <w:t>колы вносится не позднее 2-х месяцев со дня их опубликования.</w:t>
      </w:r>
    </w:p>
    <w:p w:rsidR="00BE22AA" w:rsidRPr="009633E1" w:rsidRDefault="00BE22AA" w:rsidP="009633E1">
      <w:pPr>
        <w:autoSpaceDE w:val="0"/>
        <w:rPr>
          <w:b/>
        </w:rPr>
      </w:pPr>
      <w:r w:rsidRPr="009633E1">
        <w:rPr>
          <w:b/>
        </w:rPr>
        <w:t>4. Документальное оформление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4.1. Локальный акт должен быть документально оформлен. Структура локального акта должна обеспечить </w:t>
      </w:r>
      <w:r w:rsidR="009873BF" w:rsidRPr="009633E1">
        <w:rPr>
          <w:rFonts w:ascii="Times New Roman" w:hAnsi="Times New Roman" w:cs="Times New Roman"/>
          <w:sz w:val="24"/>
          <w:szCs w:val="24"/>
        </w:rPr>
        <w:t>логическое развитие темы правового регулирования</w:t>
      </w:r>
      <w:r w:rsidRPr="009633E1">
        <w:rPr>
          <w:rFonts w:ascii="Times New Roman" w:hAnsi="Times New Roman" w:cs="Times New Roman"/>
          <w:sz w:val="24"/>
          <w:szCs w:val="24"/>
        </w:rPr>
        <w:t>.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4.2. 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>Общие требования к оформлению локальных актов включают следующие положения:</w:t>
      </w:r>
    </w:p>
    <w:p w:rsidR="00BE22AA" w:rsidRPr="009633E1" w:rsidRDefault="00BE22AA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Локальный акт должен содержать наименование локального акта и дату издания.</w:t>
      </w:r>
    </w:p>
    <w:p w:rsidR="00BE22AA" w:rsidRPr="009633E1" w:rsidRDefault="00BE22AA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BE22AA" w:rsidRPr="009633E1" w:rsidRDefault="00BE22AA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 </w:t>
      </w:r>
    </w:p>
    <w:p w:rsidR="004C47CD" w:rsidRPr="009633E1" w:rsidRDefault="00BE22AA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акт с приложениями должен иметь сквозную нумерацию страниц. </w:t>
      </w:r>
    </w:p>
    <w:p w:rsidR="009873BF" w:rsidRPr="009633E1" w:rsidRDefault="009873BF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Локальный нормативный акт излагается на государственном языке РФ и должен соответствовать литературным нормам. </w:t>
      </w:r>
    </w:p>
    <w:p w:rsidR="009873BF" w:rsidRPr="009633E1" w:rsidRDefault="009873BF" w:rsidP="009633E1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3C1140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4.3. Каждый конкретный локальный акт имеет установленную форму. Оформляется в соответствии с </w:t>
      </w:r>
      <w:r w:rsidR="004C47CD" w:rsidRPr="009633E1">
        <w:rPr>
          <w:rFonts w:ascii="Times New Roman" w:hAnsi="Times New Roman" w:cs="Times New Roman"/>
          <w:sz w:val="24"/>
          <w:szCs w:val="24"/>
        </w:rPr>
        <w:t>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</w:t>
      </w:r>
      <w:r w:rsidR="003C1140" w:rsidRPr="00963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директора школы. Регистрацию локальных актов осуществляет ответственный за ведение делопроизводства согласно инструкции по делопроизводству в школе.  Регистрация положений, правил и инструкций осуществляется не позднее дня их утверждения директором школы, приказов и распоряжений директора школы — не позднее дня их издания.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3E1">
        <w:rPr>
          <w:rFonts w:ascii="Times New Roman" w:hAnsi="Times New Roman" w:cs="Times New Roman"/>
          <w:b/>
          <w:sz w:val="24"/>
          <w:szCs w:val="24"/>
        </w:rPr>
        <w:t xml:space="preserve">5. Основные требования к локальным нормативным актам 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5.1. Среди локальных нормативных актов образовательной организации высшую юридическую силу имеет </w:t>
      </w:r>
      <w:r w:rsidRPr="009633E1">
        <w:rPr>
          <w:rFonts w:ascii="Times New Roman" w:hAnsi="Times New Roman" w:cs="Times New Roman"/>
          <w:b/>
          <w:i/>
          <w:sz w:val="24"/>
          <w:szCs w:val="24"/>
        </w:rPr>
        <w:t>Устав</w:t>
      </w:r>
      <w:r w:rsidRPr="009633E1">
        <w:rPr>
          <w:rFonts w:ascii="Times New Roman" w:hAnsi="Times New Roman" w:cs="Times New Roman"/>
          <w:sz w:val="24"/>
          <w:szCs w:val="24"/>
        </w:rPr>
        <w:t xml:space="preserve">. Поэтому, принимаемые в образовательной организации локальные нормативные акты, не должны противоречить его Уставу. 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5.3.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Положение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наименование,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грифы: </w:t>
      </w:r>
      <w:r w:rsidR="00A57695" w:rsidRPr="009633E1">
        <w:rPr>
          <w:rFonts w:ascii="Times New Roman" w:hAnsi="Times New Roman" w:cs="Times New Roman"/>
          <w:sz w:val="24"/>
          <w:szCs w:val="24"/>
        </w:rPr>
        <w:t>принято, утверждено</w:t>
      </w:r>
      <w:r w:rsidRPr="009633E1">
        <w:rPr>
          <w:rFonts w:ascii="Times New Roman" w:hAnsi="Times New Roman" w:cs="Times New Roman"/>
          <w:sz w:val="24"/>
          <w:szCs w:val="24"/>
        </w:rPr>
        <w:t>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регистрационный номер, текст, соответствующий его наименованию;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отметку о наличии приложения и согласования.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5.4.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5.5.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Инструкции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</w:t>
      </w:r>
      <w:r w:rsidRPr="009633E1">
        <w:rPr>
          <w:rFonts w:ascii="Times New Roman" w:hAnsi="Times New Roman" w:cs="Times New Roman"/>
          <w:sz w:val="24"/>
          <w:szCs w:val="24"/>
        </w:rPr>
        <w:t>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5.6.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Постановление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lastRenderedPageBreak/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вынесшего постановление;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5.7.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Решения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принявшего решение;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5.8.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Приказы и распоряжения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должность, фамилию, инициалы и подпись руководителя образовательной организации.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Приказы и распоряжения выполняются на бланке образовательной организации. 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5.9.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Протоколы и акты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номер;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список присутствующих;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5.10.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рекомендации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должность, фамилия, инициалы лица (лиц), составивших методические рекомендации.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5.11.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Программы и планы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857350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место и дата принятия;</w:t>
      </w:r>
    </w:p>
    <w:p w:rsidR="00DC3BDB" w:rsidRPr="009633E1" w:rsidRDefault="00DC3BDB" w:rsidP="009633E1">
      <w:pPr>
        <w:pStyle w:val="ConsPlusNormal"/>
        <w:widowControl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текст локального нормативного акта, соответствующие его наименованию.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 5.12. </w:t>
      </w:r>
      <w:r w:rsidRPr="009633E1">
        <w:rPr>
          <w:rFonts w:ascii="Times New Roman" w:hAnsi="Times New Roman" w:cs="Times New Roman"/>
          <w:b/>
          <w:i/>
          <w:sz w:val="24"/>
          <w:szCs w:val="24"/>
          <w:u w:val="single"/>
        </w:rPr>
        <w:t>Должностная инструкция</w:t>
      </w:r>
      <w:r w:rsidRPr="009633E1">
        <w:rPr>
          <w:rFonts w:ascii="Times New Roman" w:hAnsi="Times New Roman" w:cs="Times New Roman"/>
          <w:sz w:val="24"/>
          <w:szCs w:val="24"/>
          <w:u w:val="single"/>
        </w:rPr>
        <w:t xml:space="preserve"> работника должна содержать следующие разделы:</w:t>
      </w:r>
    </w:p>
    <w:p w:rsidR="00857350" w:rsidRPr="009633E1" w:rsidRDefault="00DC3BDB" w:rsidP="009633E1">
      <w:pPr>
        <w:pStyle w:val="ConsPlusNormal"/>
        <w:widowControl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4D267D" w:rsidRPr="009633E1" w:rsidRDefault="00857350" w:rsidP="009633E1">
      <w:pPr>
        <w:pStyle w:val="ConsPlusNormal"/>
        <w:widowControl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</w:t>
      </w:r>
      <w:r w:rsidR="00DC3BDB" w:rsidRPr="009633E1">
        <w:rPr>
          <w:rFonts w:ascii="Times New Roman" w:hAnsi="Times New Roman" w:cs="Times New Roman"/>
          <w:sz w:val="24"/>
          <w:szCs w:val="24"/>
        </w:rPr>
        <w:t>сновные задачи, права, предоставляем</w:t>
      </w:r>
      <w:r w:rsidR="004D267D" w:rsidRPr="009633E1">
        <w:rPr>
          <w:rFonts w:ascii="Times New Roman" w:hAnsi="Times New Roman" w:cs="Times New Roman"/>
          <w:sz w:val="24"/>
          <w:szCs w:val="24"/>
        </w:rPr>
        <w:t>ые работнику и его обязанности;</w:t>
      </w:r>
    </w:p>
    <w:p w:rsidR="00857350" w:rsidRPr="009633E1" w:rsidRDefault="00DC3BDB" w:rsidP="009633E1">
      <w:pPr>
        <w:pStyle w:val="ConsPlusNormal"/>
        <w:widowControl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857350" w:rsidRPr="009633E1" w:rsidRDefault="00DC3BDB" w:rsidP="009633E1">
      <w:pPr>
        <w:pStyle w:val="ConsPlusNormal"/>
        <w:widowControl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857350" w:rsidRPr="009633E1" w:rsidRDefault="00DC3BDB" w:rsidP="009633E1">
      <w:pPr>
        <w:pStyle w:val="ConsPlusNormal"/>
        <w:widowControl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требования к работнику. </w:t>
      </w:r>
    </w:p>
    <w:p w:rsidR="004D267D" w:rsidRPr="009633E1" w:rsidRDefault="004D267D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3E1">
        <w:rPr>
          <w:rFonts w:ascii="Times New Roman" w:hAnsi="Times New Roman" w:cs="Times New Roman"/>
          <w:b/>
          <w:sz w:val="24"/>
          <w:szCs w:val="24"/>
        </w:rPr>
        <w:t xml:space="preserve">6. Порядок принятия и утверждения локального нормативного акта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lastRenderedPageBreak/>
        <w:t>6.1. Локальный нормативный акт, п</w:t>
      </w:r>
      <w:r w:rsidR="002C2277" w:rsidRPr="009633E1">
        <w:rPr>
          <w:rFonts w:ascii="Times New Roman" w:hAnsi="Times New Roman" w:cs="Times New Roman"/>
          <w:sz w:val="24"/>
          <w:szCs w:val="24"/>
        </w:rPr>
        <w:t xml:space="preserve">рошедший </w:t>
      </w:r>
      <w:r w:rsidR="0040685A" w:rsidRPr="009633E1">
        <w:rPr>
          <w:rFonts w:ascii="Times New Roman" w:hAnsi="Times New Roman" w:cs="Times New Roman"/>
          <w:sz w:val="24"/>
          <w:szCs w:val="24"/>
        </w:rPr>
        <w:t xml:space="preserve">проверку на </w:t>
      </w:r>
      <w:r w:rsidR="002C2277" w:rsidRPr="009633E1">
        <w:rPr>
          <w:rFonts w:ascii="Times New Roman" w:hAnsi="Times New Roman" w:cs="Times New Roman"/>
          <w:sz w:val="24"/>
          <w:szCs w:val="24"/>
        </w:rPr>
        <w:t>литературно-стилистическую грамотность</w:t>
      </w:r>
      <w:r w:rsidRPr="009633E1">
        <w:rPr>
          <w:rFonts w:ascii="Times New Roman" w:hAnsi="Times New Roman" w:cs="Times New Roman"/>
          <w:sz w:val="24"/>
          <w:szCs w:val="24"/>
        </w:rPr>
        <w:t xml:space="preserve"> </w:t>
      </w:r>
      <w:r w:rsidR="002C2277" w:rsidRPr="009633E1">
        <w:rPr>
          <w:rFonts w:ascii="Times New Roman" w:hAnsi="Times New Roman" w:cs="Times New Roman"/>
          <w:sz w:val="24"/>
          <w:szCs w:val="24"/>
        </w:rPr>
        <w:t xml:space="preserve">и правовую </w:t>
      </w:r>
      <w:r w:rsidRPr="009633E1">
        <w:rPr>
          <w:rFonts w:ascii="Times New Roman" w:hAnsi="Times New Roman" w:cs="Times New Roman"/>
          <w:sz w:val="24"/>
          <w:szCs w:val="24"/>
        </w:rPr>
        <w:t xml:space="preserve">экспертизу, а также процедуру согласования, подлежит принятию и утверждению руководителем образовательной организации в соответствии с Уставом </w:t>
      </w:r>
      <w:r w:rsidR="00857350" w:rsidRPr="009633E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</w:t>
      </w:r>
      <w:r w:rsidRPr="009633E1">
        <w:rPr>
          <w:rFonts w:ascii="Times New Roman" w:hAnsi="Times New Roman" w:cs="Times New Roman"/>
          <w:sz w:val="24"/>
          <w:szCs w:val="24"/>
        </w:rPr>
        <w:t>.</w:t>
      </w:r>
      <w:r w:rsidR="002C2277" w:rsidRPr="00963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6.2. Локальные нормативные акты образовательной организации могут приниматься руководителем, общим собранием трудового коллектива, Советом образовательной организации, </w:t>
      </w:r>
      <w:r w:rsidR="00857350" w:rsidRPr="009633E1">
        <w:rPr>
          <w:rFonts w:ascii="Times New Roman" w:hAnsi="Times New Roman" w:cs="Times New Roman"/>
          <w:sz w:val="24"/>
          <w:szCs w:val="24"/>
        </w:rPr>
        <w:t>П</w:t>
      </w:r>
      <w:r w:rsidRPr="009633E1">
        <w:rPr>
          <w:rFonts w:ascii="Times New Roman" w:hAnsi="Times New Roman" w:cs="Times New Roman"/>
          <w:sz w:val="24"/>
          <w:szCs w:val="24"/>
        </w:rPr>
        <w:t xml:space="preserve">едагогическим советом. Методическим советом, органом самоуправления образовательной организации, наделенными полномочиями по принятию локальных нормативных актов в соответствии с Уставом </w:t>
      </w:r>
      <w:r w:rsidR="00857350" w:rsidRPr="009633E1">
        <w:rPr>
          <w:rFonts w:ascii="Times New Roman" w:hAnsi="Times New Roman" w:cs="Times New Roman"/>
          <w:sz w:val="24"/>
          <w:szCs w:val="24"/>
        </w:rPr>
        <w:t>образовательной организации, —</w:t>
      </w:r>
      <w:r w:rsidRPr="009633E1">
        <w:rPr>
          <w:rFonts w:ascii="Times New Roman" w:hAnsi="Times New Roman" w:cs="Times New Roman"/>
          <w:sz w:val="24"/>
          <w:szCs w:val="24"/>
        </w:rPr>
        <w:t xml:space="preserve"> по предметам их ведения и компетенции. </w:t>
      </w:r>
      <w:r w:rsidR="00076090" w:rsidRPr="009633E1">
        <w:rPr>
          <w:rFonts w:ascii="Times New Roman" w:hAnsi="Times New Roman" w:cs="Times New Roman"/>
          <w:color w:val="FFFFFF"/>
          <w:sz w:val="24"/>
          <w:szCs w:val="24"/>
          <w:lang w:eastAsia="ru-RU"/>
        </w:rPr>
        <w:t>Источник: https://ohrana-tryda.com/node/3973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6.3. При принятии локальных нормативных актов, затрагивающих права о</w:t>
      </w:r>
      <w:r w:rsidR="00857350" w:rsidRPr="009633E1">
        <w:rPr>
          <w:rFonts w:ascii="Times New Roman" w:hAnsi="Times New Roman" w:cs="Times New Roman"/>
          <w:sz w:val="24"/>
          <w:szCs w:val="24"/>
        </w:rPr>
        <w:t>бучающихся, учитывается мнение Совета обучающихся, С</w:t>
      </w:r>
      <w:r w:rsidRPr="009633E1">
        <w:rPr>
          <w:rFonts w:ascii="Times New Roman" w:hAnsi="Times New Roman" w:cs="Times New Roman"/>
          <w:sz w:val="24"/>
          <w:szCs w:val="24"/>
        </w:rPr>
        <w:t>овет</w:t>
      </w:r>
      <w:r w:rsidR="00857350" w:rsidRPr="009633E1">
        <w:rPr>
          <w:rFonts w:ascii="Times New Roman" w:hAnsi="Times New Roman" w:cs="Times New Roman"/>
          <w:sz w:val="24"/>
          <w:szCs w:val="24"/>
        </w:rPr>
        <w:t>а</w:t>
      </w:r>
      <w:r w:rsidRPr="009633E1">
        <w:rPr>
          <w:rFonts w:ascii="Times New Roman" w:hAnsi="Times New Roman" w:cs="Times New Roman"/>
          <w:sz w:val="24"/>
          <w:szCs w:val="24"/>
        </w:rPr>
        <w:t xml:space="preserve"> </w:t>
      </w:r>
      <w:r w:rsidR="00AA441C" w:rsidRPr="009633E1">
        <w:rPr>
          <w:rFonts w:ascii="Times New Roman" w:hAnsi="Times New Roman" w:cs="Times New Roman"/>
          <w:sz w:val="24"/>
          <w:szCs w:val="24"/>
        </w:rPr>
        <w:t>родителей</w:t>
      </w:r>
      <w:r w:rsidRPr="009633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6.4. Не подлежат применению локальные нормативные акты, </w:t>
      </w:r>
      <w:r w:rsidR="00AA441C" w:rsidRPr="009633E1">
        <w:rPr>
          <w:rFonts w:ascii="Times New Roman" w:hAnsi="Times New Roman" w:cs="Times New Roman"/>
          <w:sz w:val="24"/>
          <w:szCs w:val="24"/>
        </w:rPr>
        <w:t xml:space="preserve">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</w:t>
      </w:r>
      <w:r w:rsidRPr="009633E1">
        <w:rPr>
          <w:rFonts w:ascii="Times New Roman" w:hAnsi="Times New Roman" w:cs="Times New Roman"/>
          <w:sz w:val="24"/>
          <w:szCs w:val="24"/>
        </w:rPr>
        <w:t xml:space="preserve">принятые с нарушением порядка учета мнения представительного органа.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6.5. Прошедший процедуру принятия локальный нормативный акт утверждается руководителем образовательной организации. Факт утверждения оформляется приказом руководителя образ</w:t>
      </w:r>
      <w:r w:rsidR="00AA441C" w:rsidRPr="009633E1">
        <w:rPr>
          <w:rFonts w:ascii="Times New Roman" w:hAnsi="Times New Roman" w:cs="Times New Roman"/>
          <w:sz w:val="24"/>
          <w:szCs w:val="24"/>
        </w:rPr>
        <w:t>овательной организации, заверенный подписью.</w:t>
      </w:r>
      <w:r w:rsidRPr="00963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350" w:rsidRPr="009633E1" w:rsidRDefault="00857350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6.6. Локальный нормативный акт </w:t>
      </w:r>
      <w:r w:rsidR="00DC3BDB" w:rsidRPr="009633E1">
        <w:rPr>
          <w:rFonts w:ascii="Times New Roman" w:hAnsi="Times New Roman" w:cs="Times New Roman"/>
          <w:sz w:val="24"/>
          <w:szCs w:val="24"/>
        </w:rPr>
        <w:t xml:space="preserve">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руководителем образовательной организации, является дата такого утверждения. </w:t>
      </w:r>
    </w:p>
    <w:p w:rsidR="005E07FC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</w:t>
      </w:r>
      <w:r w:rsidR="00857350" w:rsidRPr="009633E1">
        <w:rPr>
          <w:rFonts w:ascii="Times New Roman" w:hAnsi="Times New Roman" w:cs="Times New Roman"/>
          <w:sz w:val="24"/>
          <w:szCs w:val="24"/>
        </w:rPr>
        <w:t>подписи</w:t>
      </w:r>
      <w:r w:rsidRPr="009633E1">
        <w:rPr>
          <w:rFonts w:ascii="Times New Roman" w:hAnsi="Times New Roman" w:cs="Times New Roman"/>
          <w:sz w:val="24"/>
          <w:szCs w:val="24"/>
        </w:rPr>
        <w:t xml:space="preserve"> ознакомляемых лиц с указанием даты ознакомления на отдельном листе ознакомления, прилагаемом к нему, либо в отдельном журнале. </w:t>
      </w:r>
      <w:r w:rsidR="005E07FC" w:rsidRPr="009633E1">
        <w:rPr>
          <w:rFonts w:ascii="Times New Roman" w:hAnsi="Times New Roman" w:cs="Times New Roman"/>
          <w:sz w:val="24"/>
          <w:szCs w:val="24"/>
        </w:rPr>
        <w:t xml:space="preserve">Ознакомление с локальным актом может быть также произведено путем направления на электронную почту работников образовательной организации.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6.8. Локальные нормативные акты проходят процедуру регистрации в специальном журнале.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6.9. Обязательной регистрации подлежат положения, правила, инструкции, приказы и распоряжения руководителя образовательной организации. </w:t>
      </w:r>
    </w:p>
    <w:p w:rsidR="00857350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 xml:space="preserve">6.10. Регистрацию локальных нормативных актов осуществляет ответственный за ведение делопроизводства согласно инструкции по делопроизводству в образовательной организации. 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6.11. Регистрация положений, правил и инструкций осуществляется не позднее дня их утверждения руководителем образовательной организации, приказов и распоряжений руководителя образовательной организации — не позднее дня их издания.</w:t>
      </w:r>
    </w:p>
    <w:p w:rsidR="00B27167" w:rsidRPr="009633E1" w:rsidRDefault="00B27167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6.12. Утвержденный локальный акт подлежит опубликованию на официальном сайте школы в течение 10 (десяти) календарных дней.</w:t>
      </w:r>
    </w:p>
    <w:p w:rsidR="00DC3BDB" w:rsidRPr="009633E1" w:rsidRDefault="00DC3BDB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22AA" w:rsidRPr="009633E1" w:rsidRDefault="00857350" w:rsidP="009633E1">
      <w:pPr>
        <w:pStyle w:val="a5"/>
        <w:spacing w:after="0"/>
        <w:rPr>
          <w:rFonts w:ascii="Times New Roman" w:eastAsia="Times New Roman" w:hAnsi="Times New Roman"/>
          <w:b/>
          <w:sz w:val="24"/>
          <w:lang w:eastAsia="ru-RU"/>
        </w:rPr>
      </w:pPr>
      <w:r w:rsidRPr="009633E1">
        <w:rPr>
          <w:rFonts w:ascii="Times New Roman" w:eastAsia="Times New Roman" w:hAnsi="Times New Roman"/>
          <w:b/>
          <w:sz w:val="24"/>
          <w:lang w:eastAsia="ru-RU"/>
        </w:rPr>
        <w:t>7</w:t>
      </w:r>
      <w:r w:rsidR="00BE22AA" w:rsidRPr="009633E1">
        <w:rPr>
          <w:rFonts w:ascii="Times New Roman" w:eastAsia="Times New Roman" w:hAnsi="Times New Roman"/>
          <w:b/>
          <w:sz w:val="24"/>
          <w:lang w:eastAsia="ru-RU"/>
        </w:rPr>
        <w:t>. Порядок внесения изменения и дополнений в локальные акты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7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.1. В действующие локальные акты могут быть внесены изменения и дополнения.</w:t>
      </w:r>
    </w:p>
    <w:p w:rsidR="00AC10C1" w:rsidRPr="009633E1" w:rsidRDefault="00AC10C1" w:rsidP="009633E1">
      <w:pPr>
        <w:pStyle w:val="a5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7.2.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7</w:t>
      </w:r>
      <w:r w:rsidR="00AC10C1" w:rsidRPr="009633E1">
        <w:rPr>
          <w:rFonts w:ascii="Times New Roman" w:eastAsia="Times New Roman" w:hAnsi="Times New Roman"/>
          <w:sz w:val="24"/>
          <w:lang w:eastAsia="ru-RU"/>
        </w:rPr>
        <w:t>.3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 xml:space="preserve">. Порядок внесения изменений и дополнений в локальные акты школы определяется в самих локальных актах. В остальных случаях </w:t>
      </w:r>
      <w:r w:rsidR="00BE22AA" w:rsidRPr="009633E1">
        <w:rPr>
          <w:rFonts w:ascii="Times New Roman" w:eastAsia="Times New Roman" w:hAnsi="Times New Roman"/>
          <w:sz w:val="24"/>
          <w:u w:val="single"/>
          <w:lang w:eastAsia="ru-RU"/>
        </w:rPr>
        <w:t>изменения и дополнения осуществляются в следующем порядке:</w:t>
      </w:r>
    </w:p>
    <w:p w:rsidR="00BE22AA" w:rsidRPr="009633E1" w:rsidRDefault="004451BF" w:rsidP="009633E1">
      <w:pPr>
        <w:pStyle w:val="a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в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 xml:space="preserve">несение изменений и дополнений осуществляется в порядке, установленном в 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lastRenderedPageBreak/>
        <w:t>локальном нормативном акте, на основании которого вносятся изменения;</w:t>
      </w:r>
    </w:p>
    <w:p w:rsidR="00BE22AA" w:rsidRPr="009633E1" w:rsidRDefault="004451BF" w:rsidP="009633E1">
      <w:pPr>
        <w:pStyle w:val="a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и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школы, вносятся путем издания приказа директора о внесении изменений или дополнений в локальный нормативный акт</w:t>
      </w:r>
      <w:r w:rsidR="00842208" w:rsidRPr="009633E1">
        <w:rPr>
          <w:rFonts w:ascii="Times New Roman" w:eastAsia="Times New Roman" w:hAnsi="Times New Roman"/>
          <w:sz w:val="24"/>
          <w:lang w:eastAsia="ru-RU"/>
        </w:rPr>
        <w:t>;</w:t>
      </w:r>
    </w:p>
    <w:p w:rsidR="00BE22AA" w:rsidRPr="009633E1" w:rsidRDefault="004451BF" w:rsidP="009633E1">
      <w:pPr>
        <w:pStyle w:val="a5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и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директора школы о внесении изменений или дополнений в локальный акт с предварительным получением от него согласия.</w:t>
      </w:r>
    </w:p>
    <w:p w:rsidR="00AC10C1" w:rsidRPr="009633E1" w:rsidRDefault="00AC10C1" w:rsidP="009633E1">
      <w:pPr>
        <w:pStyle w:val="a5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 xml:space="preserve">7.4. </w:t>
      </w:r>
      <w:r w:rsidRPr="009633E1">
        <w:rPr>
          <w:rFonts w:ascii="Times New Roman" w:eastAsia="Times New Roman" w:hAnsi="Times New Roman"/>
          <w:sz w:val="24"/>
          <w:u w:val="single"/>
          <w:lang w:eastAsia="ru-RU"/>
        </w:rPr>
        <w:t>Локальные нормативные акты могут быть досрочно изменены:</w:t>
      </w:r>
    </w:p>
    <w:p w:rsidR="00AC10C1" w:rsidRPr="009633E1" w:rsidRDefault="00AC10C1" w:rsidP="009633E1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в случае внесения изменений в учредительные документы образовательной организации;</w:t>
      </w:r>
    </w:p>
    <w:p w:rsidR="00AC10C1" w:rsidRPr="009633E1" w:rsidRDefault="00AC10C1" w:rsidP="009633E1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:rsidR="00AC10C1" w:rsidRPr="009633E1" w:rsidRDefault="00AC10C1" w:rsidP="009633E1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555555"/>
          <w:sz w:val="24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по результатам аттестации рабочих мест.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7</w:t>
      </w:r>
      <w:r w:rsidR="00AC10C1" w:rsidRPr="009633E1">
        <w:rPr>
          <w:rFonts w:ascii="Times New Roman" w:eastAsia="Times New Roman" w:hAnsi="Times New Roman"/>
          <w:sz w:val="24"/>
          <w:lang w:eastAsia="ru-RU"/>
        </w:rPr>
        <w:t>.5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.</w:t>
      </w:r>
      <w:r w:rsidR="004C47CD" w:rsidRPr="009633E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hAnsi="Times New Roman"/>
          <w:b/>
          <w:sz w:val="24"/>
        </w:rPr>
      </w:pPr>
      <w:r w:rsidRPr="009633E1">
        <w:rPr>
          <w:rFonts w:ascii="Times New Roman" w:eastAsia="Times New Roman" w:hAnsi="Times New Roman"/>
          <w:sz w:val="24"/>
          <w:lang w:eastAsia="ru-RU"/>
        </w:rPr>
        <w:t>7</w:t>
      </w:r>
      <w:r w:rsidR="00AC10C1" w:rsidRPr="009633E1">
        <w:rPr>
          <w:rFonts w:ascii="Times New Roman" w:eastAsia="Times New Roman" w:hAnsi="Times New Roman"/>
          <w:sz w:val="24"/>
          <w:lang w:eastAsia="ru-RU"/>
        </w:rPr>
        <w:t>.6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.</w:t>
      </w:r>
      <w:r w:rsidR="004C47CD" w:rsidRPr="009633E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BE22AA" w:rsidRPr="009633E1">
        <w:rPr>
          <w:rFonts w:ascii="Times New Roman" w:eastAsia="Times New Roman" w:hAnsi="Times New Roman"/>
          <w:sz w:val="24"/>
          <w:lang w:eastAsia="ru-RU"/>
        </w:rPr>
        <w:t>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4451BF" w:rsidRPr="009633E1" w:rsidRDefault="004451BF" w:rsidP="009633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2AA" w:rsidRPr="009633E1" w:rsidRDefault="00857350" w:rsidP="009633E1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633E1">
        <w:rPr>
          <w:rFonts w:ascii="Times New Roman" w:hAnsi="Times New Roman" w:cs="Times New Roman"/>
          <w:b/>
          <w:sz w:val="24"/>
          <w:szCs w:val="24"/>
        </w:rPr>
        <w:t>8</w:t>
      </w:r>
      <w:r w:rsidR="00BE22AA" w:rsidRPr="009633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22AA" w:rsidRPr="009633E1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hAnsi="Times New Roman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8</w:t>
      </w:r>
      <w:r w:rsidR="00BE22AA" w:rsidRPr="009633E1">
        <w:rPr>
          <w:rFonts w:ascii="Times New Roman" w:hAnsi="Times New Roman"/>
          <w:color w:val="000000"/>
          <w:sz w:val="24"/>
        </w:rPr>
        <w:t>.1. За неисполнение или ненадлежащее исполнение требований, у</w:t>
      </w:r>
      <w:r w:rsidR="004C47CD" w:rsidRPr="009633E1">
        <w:rPr>
          <w:rFonts w:ascii="Times New Roman" w:hAnsi="Times New Roman"/>
          <w:color w:val="000000"/>
          <w:sz w:val="24"/>
        </w:rPr>
        <w:t>становленных в локальных актах ш</w:t>
      </w:r>
      <w:r w:rsidR="00BE22AA" w:rsidRPr="009633E1">
        <w:rPr>
          <w:rFonts w:ascii="Times New Roman" w:hAnsi="Times New Roman"/>
          <w:color w:val="000000"/>
          <w:sz w:val="24"/>
        </w:rPr>
        <w:t>колы</w:t>
      </w:r>
      <w:r w:rsidR="004C47CD" w:rsidRPr="009633E1">
        <w:rPr>
          <w:rFonts w:ascii="Times New Roman" w:hAnsi="Times New Roman"/>
          <w:color w:val="000000"/>
          <w:sz w:val="24"/>
        </w:rPr>
        <w:t>,</w:t>
      </w:r>
      <w:r w:rsidR="00BE22AA" w:rsidRPr="009633E1">
        <w:rPr>
          <w:rFonts w:ascii="Times New Roman" w:hAnsi="Times New Roman"/>
          <w:color w:val="000000"/>
          <w:sz w:val="24"/>
        </w:rPr>
        <w:t xml:space="preserve"> сотрудники </w:t>
      </w:r>
      <w:r w:rsidR="004C47CD" w:rsidRPr="009633E1">
        <w:rPr>
          <w:rFonts w:ascii="Times New Roman" w:hAnsi="Times New Roman"/>
          <w:color w:val="000000"/>
          <w:sz w:val="24"/>
        </w:rPr>
        <w:t>образовательной организации</w:t>
      </w:r>
      <w:r w:rsidR="00BE22AA" w:rsidRPr="009633E1">
        <w:rPr>
          <w:rFonts w:ascii="Times New Roman" w:hAnsi="Times New Roman"/>
          <w:color w:val="000000"/>
          <w:sz w:val="24"/>
        </w:rPr>
        <w:t xml:space="preserve"> несут ответственность в соответствии с Уставом, трудовым кодексом Российской Федерации.</w:t>
      </w:r>
    </w:p>
    <w:p w:rsidR="00BE22AA" w:rsidRPr="009633E1" w:rsidRDefault="00857350" w:rsidP="009633E1">
      <w:pPr>
        <w:jc w:val="both"/>
        <w:rPr>
          <w:b/>
        </w:rPr>
      </w:pPr>
      <w:r w:rsidRPr="009633E1">
        <w:t>8</w:t>
      </w:r>
      <w:r w:rsidR="00BE22AA" w:rsidRPr="009633E1">
        <w:t>.2. За неисполнение или ненадлежащее исполнение обязанностей, установленны</w:t>
      </w:r>
      <w:r w:rsidR="004C47CD" w:rsidRPr="009633E1">
        <w:t>х данным Положением, работники ш</w:t>
      </w:r>
      <w:r w:rsidR="00BE22AA" w:rsidRPr="009633E1">
        <w:t>колы, участвующие в разработке локальных актов, несут ответственность в соответствии с действующим трудовым законодательством.</w:t>
      </w:r>
    </w:p>
    <w:p w:rsidR="00BE22AA" w:rsidRPr="009633E1" w:rsidRDefault="00BE22AA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2AA" w:rsidRPr="009633E1" w:rsidRDefault="00857350" w:rsidP="009633E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633E1">
        <w:rPr>
          <w:rFonts w:ascii="Times New Roman" w:hAnsi="Times New Roman" w:cs="Times New Roman"/>
          <w:b/>
          <w:sz w:val="24"/>
          <w:szCs w:val="24"/>
        </w:rPr>
        <w:t>9</w:t>
      </w:r>
      <w:r w:rsidR="00BE22AA" w:rsidRPr="009633E1">
        <w:rPr>
          <w:rFonts w:ascii="Times New Roman" w:hAnsi="Times New Roman" w:cs="Times New Roman"/>
          <w:b/>
          <w:sz w:val="24"/>
          <w:szCs w:val="24"/>
        </w:rPr>
        <w:t>. Действие локальных актов</w:t>
      </w:r>
    </w:p>
    <w:p w:rsidR="00BE22AA" w:rsidRPr="009633E1" w:rsidRDefault="00857350" w:rsidP="009633E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3E1">
        <w:rPr>
          <w:rFonts w:ascii="Times New Roman" w:hAnsi="Times New Roman" w:cs="Times New Roman"/>
          <w:sz w:val="24"/>
          <w:szCs w:val="24"/>
        </w:rPr>
        <w:t>9</w:t>
      </w:r>
      <w:r w:rsidR="00BE22AA" w:rsidRPr="009633E1">
        <w:rPr>
          <w:rFonts w:ascii="Times New Roman" w:hAnsi="Times New Roman" w:cs="Times New Roman"/>
          <w:sz w:val="24"/>
          <w:szCs w:val="24"/>
        </w:rPr>
        <w:t xml:space="preserve">.1. Локальные акты </w:t>
      </w:r>
      <w:r w:rsidR="004C47CD" w:rsidRPr="009633E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деятельность, действуют только в пределах ш</w:t>
      </w:r>
      <w:r w:rsidR="00BE22AA" w:rsidRPr="009633E1">
        <w:rPr>
          <w:rFonts w:ascii="Times New Roman" w:hAnsi="Times New Roman" w:cs="Times New Roman"/>
          <w:sz w:val="24"/>
          <w:szCs w:val="24"/>
        </w:rPr>
        <w:t>колы и не могут регулировать</w:t>
      </w:r>
      <w:r w:rsidR="004C47CD" w:rsidRPr="009633E1">
        <w:rPr>
          <w:rFonts w:ascii="Times New Roman" w:hAnsi="Times New Roman" w:cs="Times New Roman"/>
          <w:sz w:val="24"/>
          <w:szCs w:val="24"/>
        </w:rPr>
        <w:t xml:space="preserve"> отношения, складывающиеся вне образовательной организации</w:t>
      </w:r>
      <w:r w:rsidR="00BE22AA" w:rsidRPr="009633E1">
        <w:rPr>
          <w:rFonts w:ascii="Times New Roman" w:hAnsi="Times New Roman" w:cs="Times New Roman"/>
          <w:sz w:val="24"/>
          <w:szCs w:val="24"/>
        </w:rPr>
        <w:t>.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hAnsi="Times New Roman"/>
          <w:color w:val="000000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9</w:t>
      </w:r>
      <w:r w:rsidR="00BE22AA" w:rsidRPr="009633E1">
        <w:rPr>
          <w:rFonts w:ascii="Times New Roman" w:hAnsi="Times New Roman"/>
          <w:color w:val="000000"/>
          <w:sz w:val="24"/>
        </w:rPr>
        <w:t xml:space="preserve">.2. </w:t>
      </w:r>
      <w:r w:rsidR="00BE22AA" w:rsidRPr="009633E1">
        <w:rPr>
          <w:rFonts w:ascii="Times New Roman" w:hAnsi="Times New Roman"/>
          <w:color w:val="000000"/>
          <w:sz w:val="24"/>
          <w:u w:val="single"/>
        </w:rPr>
        <w:t xml:space="preserve">Локальные акты </w:t>
      </w:r>
      <w:r w:rsidR="004C47CD" w:rsidRPr="009633E1">
        <w:rPr>
          <w:rFonts w:ascii="Times New Roman" w:hAnsi="Times New Roman"/>
          <w:color w:val="000000"/>
          <w:sz w:val="24"/>
          <w:u w:val="single"/>
        </w:rPr>
        <w:t>ш</w:t>
      </w:r>
      <w:r w:rsidR="00BE22AA" w:rsidRPr="009633E1">
        <w:rPr>
          <w:rFonts w:ascii="Times New Roman" w:hAnsi="Times New Roman"/>
          <w:color w:val="000000"/>
          <w:sz w:val="24"/>
          <w:u w:val="single"/>
        </w:rPr>
        <w:t>колы утрачивают силу (полностью или в отдельной части) в следующих случаях:</w:t>
      </w:r>
    </w:p>
    <w:p w:rsidR="00BE22AA" w:rsidRPr="009633E1" w:rsidRDefault="00BE22AA" w:rsidP="009633E1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вступление в силу акта, признающего данный локальный акт утратившим силу;</w:t>
      </w:r>
    </w:p>
    <w:p w:rsidR="00BE22AA" w:rsidRPr="009633E1" w:rsidRDefault="00BE22AA" w:rsidP="009633E1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BE22AA" w:rsidRPr="009633E1" w:rsidRDefault="00BE22AA" w:rsidP="009633E1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признание судом или иным уполномоченным органом государс</w:t>
      </w:r>
      <w:r w:rsidR="004C47CD" w:rsidRPr="009633E1">
        <w:rPr>
          <w:rFonts w:ascii="Times New Roman" w:hAnsi="Times New Roman"/>
          <w:color w:val="000000"/>
          <w:sz w:val="24"/>
        </w:rPr>
        <w:t>твенной власти локального акта ш</w:t>
      </w:r>
      <w:r w:rsidRPr="009633E1">
        <w:rPr>
          <w:rFonts w:ascii="Times New Roman" w:hAnsi="Times New Roman"/>
          <w:color w:val="000000"/>
          <w:sz w:val="24"/>
        </w:rPr>
        <w:t>колы противоречащим действующему законодательству.</w:t>
      </w:r>
    </w:p>
    <w:p w:rsidR="00BE22AA" w:rsidRPr="009633E1" w:rsidRDefault="00857350" w:rsidP="009633E1">
      <w:pPr>
        <w:pStyle w:val="a5"/>
        <w:spacing w:after="0"/>
        <w:jc w:val="both"/>
        <w:rPr>
          <w:rFonts w:ascii="Times New Roman" w:hAnsi="Times New Roman"/>
          <w:sz w:val="24"/>
        </w:rPr>
      </w:pPr>
      <w:r w:rsidRPr="009633E1">
        <w:rPr>
          <w:rFonts w:ascii="Times New Roman" w:hAnsi="Times New Roman"/>
          <w:color w:val="000000"/>
          <w:sz w:val="24"/>
        </w:rPr>
        <w:t>9</w:t>
      </w:r>
      <w:r w:rsidR="004C47CD" w:rsidRPr="009633E1">
        <w:rPr>
          <w:rFonts w:ascii="Times New Roman" w:hAnsi="Times New Roman"/>
          <w:color w:val="000000"/>
          <w:sz w:val="24"/>
        </w:rPr>
        <w:t>.3. Локальный акт ш</w:t>
      </w:r>
      <w:r w:rsidR="00BE22AA" w:rsidRPr="009633E1">
        <w:rPr>
          <w:rFonts w:ascii="Times New Roman" w:hAnsi="Times New Roman"/>
          <w:color w:val="000000"/>
          <w:sz w:val="24"/>
        </w:rPr>
        <w:t>колы, утративший силу, не подлежит исполнению.</w:t>
      </w:r>
    </w:p>
    <w:p w:rsidR="00BE22AA" w:rsidRPr="009633E1" w:rsidRDefault="00BE22AA" w:rsidP="009633E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B3675" w:rsidRPr="009633E1" w:rsidRDefault="00857350" w:rsidP="009633E1">
      <w:pPr>
        <w:jc w:val="both"/>
        <w:rPr>
          <w:b/>
        </w:rPr>
      </w:pPr>
      <w:r w:rsidRPr="009633E1">
        <w:rPr>
          <w:b/>
        </w:rPr>
        <w:t>10</w:t>
      </w:r>
      <w:r w:rsidR="00AB3675" w:rsidRPr="009633E1">
        <w:rPr>
          <w:b/>
        </w:rPr>
        <w:t>. Заключительные положения</w:t>
      </w:r>
    </w:p>
    <w:p w:rsidR="00AB3675" w:rsidRPr="009633E1" w:rsidRDefault="00857350" w:rsidP="009633E1">
      <w:pPr>
        <w:pStyle w:val="21"/>
        <w:jc w:val="both"/>
        <w:rPr>
          <w:b w:val="0"/>
          <w:bCs w:val="0"/>
          <w:sz w:val="24"/>
          <w:lang w:eastAsia="ru-RU"/>
        </w:rPr>
      </w:pPr>
      <w:r w:rsidRPr="009633E1">
        <w:rPr>
          <w:b w:val="0"/>
          <w:bCs w:val="0"/>
          <w:sz w:val="24"/>
          <w:lang w:eastAsia="ru-RU"/>
        </w:rPr>
        <w:t>10</w:t>
      </w:r>
      <w:r w:rsidR="004C47CD" w:rsidRPr="009633E1">
        <w:rPr>
          <w:b w:val="0"/>
          <w:bCs w:val="0"/>
          <w:sz w:val="24"/>
          <w:lang w:eastAsia="ru-RU"/>
        </w:rPr>
        <w:t>.</w:t>
      </w:r>
      <w:r w:rsidR="00AB3675" w:rsidRPr="009633E1">
        <w:rPr>
          <w:b w:val="0"/>
          <w:bCs w:val="0"/>
          <w:sz w:val="24"/>
          <w:lang w:eastAsia="ru-RU"/>
        </w:rPr>
        <w:t xml:space="preserve">1. Настоящее </w:t>
      </w:r>
      <w:hyperlink r:id="rId9" w:history="1">
        <w:r w:rsidR="004C47CD" w:rsidRPr="009633E1">
          <w:rPr>
            <w:rStyle w:val="ac"/>
            <w:b w:val="0"/>
            <w:bCs w:val="0"/>
            <w:color w:val="auto"/>
            <w:sz w:val="24"/>
            <w:u w:val="none"/>
            <w:lang w:eastAsia="ru-RU"/>
          </w:rPr>
          <w:t>Положени</w:t>
        </w:r>
        <w:r w:rsidR="00842208" w:rsidRPr="009633E1">
          <w:rPr>
            <w:rStyle w:val="ac"/>
            <w:b w:val="0"/>
            <w:bCs w:val="0"/>
            <w:color w:val="auto"/>
            <w:sz w:val="24"/>
            <w:u w:val="none"/>
            <w:lang w:eastAsia="ru-RU"/>
          </w:rPr>
          <w:t>е о локальных актах</w:t>
        </w:r>
      </w:hyperlink>
      <w:r w:rsidR="00842208" w:rsidRPr="009633E1">
        <w:rPr>
          <w:b w:val="0"/>
          <w:bCs w:val="0"/>
          <w:sz w:val="24"/>
          <w:lang w:eastAsia="ru-RU"/>
        </w:rPr>
        <w:t xml:space="preserve"> </w:t>
      </w:r>
      <w:r w:rsidR="00AB3675" w:rsidRPr="009633E1">
        <w:rPr>
          <w:b w:val="0"/>
          <w:bCs w:val="0"/>
          <w:sz w:val="24"/>
          <w:lang w:eastAsia="ru-RU"/>
        </w:rPr>
        <w:t>являетс</w:t>
      </w:r>
      <w:r w:rsidR="00611FCC" w:rsidRPr="009633E1">
        <w:rPr>
          <w:b w:val="0"/>
          <w:bCs w:val="0"/>
          <w:sz w:val="24"/>
          <w:lang w:eastAsia="ru-RU"/>
        </w:rPr>
        <w:t>я локальным нормативным</w:t>
      </w:r>
      <w:r w:rsidR="00736883" w:rsidRPr="009633E1">
        <w:rPr>
          <w:b w:val="0"/>
          <w:bCs w:val="0"/>
          <w:sz w:val="24"/>
          <w:lang w:eastAsia="ru-RU"/>
        </w:rPr>
        <w:t xml:space="preserve"> актом</w:t>
      </w:r>
      <w:r w:rsidR="00AB3675" w:rsidRPr="009633E1">
        <w:rPr>
          <w:b w:val="0"/>
          <w:bCs w:val="0"/>
          <w:sz w:val="24"/>
          <w:lang w:eastAsia="ru-RU"/>
        </w:rPr>
        <w:t xml:space="preserve">, </w:t>
      </w:r>
      <w:r w:rsidR="00336F24" w:rsidRPr="009633E1">
        <w:rPr>
          <w:b w:val="0"/>
          <w:bCs w:val="0"/>
          <w:sz w:val="24"/>
          <w:lang w:eastAsia="ru-RU"/>
        </w:rPr>
        <w:t xml:space="preserve">принимается на </w:t>
      </w:r>
      <w:r w:rsidR="004A4755" w:rsidRPr="009633E1">
        <w:rPr>
          <w:b w:val="0"/>
          <w:bCs w:val="0"/>
          <w:sz w:val="24"/>
          <w:lang w:eastAsia="ru-RU"/>
        </w:rPr>
        <w:t>Педагогическом с</w:t>
      </w:r>
      <w:r w:rsidR="00336F24" w:rsidRPr="009633E1">
        <w:rPr>
          <w:b w:val="0"/>
          <w:bCs w:val="0"/>
          <w:sz w:val="24"/>
          <w:lang w:eastAsia="ru-RU"/>
        </w:rPr>
        <w:t>овете</w:t>
      </w:r>
      <w:r w:rsidR="00AB3675" w:rsidRPr="009633E1">
        <w:rPr>
          <w:b w:val="0"/>
          <w:bCs w:val="0"/>
          <w:sz w:val="24"/>
          <w:lang w:eastAsia="ru-RU"/>
        </w:rPr>
        <w:t xml:space="preserve"> школы и утверждается (либо вводится в действие) приказом директора </w:t>
      </w:r>
      <w:r w:rsidR="009E1531" w:rsidRPr="009633E1">
        <w:rPr>
          <w:b w:val="0"/>
          <w:bCs w:val="0"/>
          <w:sz w:val="24"/>
          <w:lang w:eastAsia="ru-RU"/>
        </w:rPr>
        <w:t>организации</w:t>
      </w:r>
      <w:r w:rsidR="00414F30" w:rsidRPr="009633E1">
        <w:rPr>
          <w:b w:val="0"/>
          <w:bCs w:val="0"/>
          <w:sz w:val="24"/>
          <w:lang w:eastAsia="ru-RU"/>
        </w:rPr>
        <w:t>, осуществляющей образовательную деятельность</w:t>
      </w:r>
      <w:r w:rsidR="00AB3675" w:rsidRPr="009633E1">
        <w:rPr>
          <w:b w:val="0"/>
          <w:bCs w:val="0"/>
          <w:sz w:val="24"/>
          <w:lang w:eastAsia="ru-RU"/>
        </w:rPr>
        <w:t>.</w:t>
      </w:r>
    </w:p>
    <w:p w:rsidR="00AB3675" w:rsidRPr="009633E1" w:rsidRDefault="00857350" w:rsidP="009633E1">
      <w:pPr>
        <w:jc w:val="both"/>
      </w:pPr>
      <w:r w:rsidRPr="009633E1">
        <w:t>10</w:t>
      </w:r>
      <w:r w:rsidR="00AB3675" w:rsidRPr="009633E1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B3675" w:rsidRPr="009633E1" w:rsidRDefault="00857350" w:rsidP="009633E1">
      <w:pPr>
        <w:jc w:val="both"/>
      </w:pPr>
      <w:r w:rsidRPr="009633E1">
        <w:t>10</w:t>
      </w:r>
      <w:r w:rsidR="00AB3675" w:rsidRPr="009633E1">
        <w:t xml:space="preserve">.3. </w:t>
      </w:r>
      <w:r w:rsidR="004C47CD" w:rsidRPr="009633E1">
        <w:t>Положение о порядке разработки и принятия локальных нормативных правовых актов</w:t>
      </w:r>
      <w:r w:rsidR="00AB3675" w:rsidRPr="009633E1">
        <w:t xml:space="preserve"> общеобразовательно</w:t>
      </w:r>
      <w:r w:rsidR="009E1531" w:rsidRPr="009633E1">
        <w:t>й</w:t>
      </w:r>
      <w:r w:rsidR="00AB3675" w:rsidRPr="009633E1">
        <w:t xml:space="preserve"> </w:t>
      </w:r>
      <w:r w:rsidR="009E1531" w:rsidRPr="009633E1">
        <w:t xml:space="preserve">организации </w:t>
      </w:r>
      <w:r w:rsidR="00AB3675" w:rsidRPr="009633E1">
        <w:t xml:space="preserve">принимается на неопределенный срок. Изменения и </w:t>
      </w:r>
      <w:r w:rsidR="00AB3675" w:rsidRPr="009633E1">
        <w:lastRenderedPageBreak/>
        <w:t>дополнения к Положению принимаютс</w:t>
      </w:r>
      <w:r w:rsidRPr="009633E1">
        <w:t>я в порядке, предусмотренном п.10</w:t>
      </w:r>
      <w:r w:rsidR="00AB3675" w:rsidRPr="009633E1">
        <w:t>.1. настоящего Положения.</w:t>
      </w:r>
    </w:p>
    <w:p w:rsidR="00037606" w:rsidRPr="009633E1" w:rsidRDefault="00857350" w:rsidP="009633E1">
      <w:pPr>
        <w:jc w:val="both"/>
      </w:pPr>
      <w:r w:rsidRPr="009633E1">
        <w:t>10</w:t>
      </w:r>
      <w:r w:rsidR="00AB3675" w:rsidRPr="009633E1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7606" w:rsidRPr="009633E1" w:rsidSect="00842208">
      <w:headerReference w:type="first" r:id="rId10"/>
      <w:footerReference w:type="first" r:id="rId11"/>
      <w:pgSz w:w="11906" w:h="16838"/>
      <w:pgMar w:top="1134" w:right="926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79" w:rsidRDefault="00295779">
      <w:r>
        <w:separator/>
      </w:r>
    </w:p>
  </w:endnote>
  <w:endnote w:type="continuationSeparator" w:id="0">
    <w:p w:rsidR="00295779" w:rsidRDefault="0029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06" w:rsidRDefault="000376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79" w:rsidRDefault="00295779">
      <w:r>
        <w:separator/>
      </w:r>
    </w:p>
  </w:footnote>
  <w:footnote w:type="continuationSeparator" w:id="0">
    <w:p w:rsidR="00295779" w:rsidRDefault="00295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06" w:rsidRDefault="000376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BE5182"/>
    <w:multiLevelType w:val="hybridMultilevel"/>
    <w:tmpl w:val="4E4077B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363FB"/>
    <w:multiLevelType w:val="hybridMultilevel"/>
    <w:tmpl w:val="A85EA23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DB53F3"/>
    <w:multiLevelType w:val="hybridMultilevel"/>
    <w:tmpl w:val="C3205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376DF"/>
    <w:multiLevelType w:val="hybridMultilevel"/>
    <w:tmpl w:val="36C0D74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33C7E"/>
    <w:multiLevelType w:val="hybridMultilevel"/>
    <w:tmpl w:val="F736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C1490"/>
    <w:multiLevelType w:val="hybridMultilevel"/>
    <w:tmpl w:val="2C565AD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D4850"/>
    <w:multiLevelType w:val="hybridMultilevel"/>
    <w:tmpl w:val="B366C3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26595"/>
    <w:multiLevelType w:val="hybridMultilevel"/>
    <w:tmpl w:val="C8A6325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DB112D"/>
    <w:multiLevelType w:val="hybridMultilevel"/>
    <w:tmpl w:val="45A2D5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6322CD"/>
    <w:multiLevelType w:val="hybridMultilevel"/>
    <w:tmpl w:val="7084DCC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0502AB"/>
    <w:multiLevelType w:val="hybridMultilevel"/>
    <w:tmpl w:val="30E2D22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190054"/>
    <w:multiLevelType w:val="hybridMultilevel"/>
    <w:tmpl w:val="7ECCD0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134EBF"/>
    <w:multiLevelType w:val="hybridMultilevel"/>
    <w:tmpl w:val="591A979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8D27C6"/>
    <w:multiLevelType w:val="hybridMultilevel"/>
    <w:tmpl w:val="381AB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4E4600"/>
    <w:multiLevelType w:val="hybridMultilevel"/>
    <w:tmpl w:val="40346B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95061A"/>
    <w:multiLevelType w:val="hybridMultilevel"/>
    <w:tmpl w:val="770682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83077D"/>
    <w:multiLevelType w:val="multilevel"/>
    <w:tmpl w:val="CC5EEEA4"/>
    <w:lvl w:ilvl="0">
      <w:start w:val="1"/>
      <w:numFmt w:val="bullet"/>
      <w:lvlText w:val=""/>
      <w:lvlJc w:val="left"/>
      <w:pPr>
        <w:tabs>
          <w:tab w:val="num" w:pos="707"/>
        </w:tabs>
        <w:ind w:left="707" w:hanging="283"/>
      </w:pPr>
      <w:rPr>
        <w:rFonts w:ascii="Symbol" w:eastAsia="Arial Unicode MS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7">
    <w:nsid w:val="7B0B24A0"/>
    <w:multiLevelType w:val="hybridMultilevel"/>
    <w:tmpl w:val="78A83C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0"/>
  </w:num>
  <w:num w:numId="4">
    <w:abstractNumId w:val="17"/>
  </w:num>
  <w:num w:numId="5">
    <w:abstractNumId w:val="22"/>
  </w:num>
  <w:num w:numId="6">
    <w:abstractNumId w:val="9"/>
  </w:num>
  <w:num w:numId="7">
    <w:abstractNumId w:val="6"/>
  </w:num>
  <w:num w:numId="8">
    <w:abstractNumId w:val="14"/>
  </w:num>
  <w:num w:numId="9">
    <w:abstractNumId w:val="12"/>
  </w:num>
  <w:num w:numId="10">
    <w:abstractNumId w:val="29"/>
  </w:num>
  <w:num w:numId="11">
    <w:abstractNumId w:val="33"/>
  </w:num>
  <w:num w:numId="12">
    <w:abstractNumId w:val="34"/>
  </w:num>
  <w:num w:numId="13">
    <w:abstractNumId w:val="26"/>
  </w:num>
  <w:num w:numId="14">
    <w:abstractNumId w:val="13"/>
  </w:num>
  <w:num w:numId="15">
    <w:abstractNumId w:val="28"/>
  </w:num>
  <w:num w:numId="16">
    <w:abstractNumId w:val="4"/>
  </w:num>
  <w:num w:numId="17">
    <w:abstractNumId w:val="27"/>
  </w:num>
  <w:num w:numId="18">
    <w:abstractNumId w:val="5"/>
  </w:num>
  <w:num w:numId="19">
    <w:abstractNumId w:val="23"/>
  </w:num>
  <w:num w:numId="20">
    <w:abstractNumId w:val="0"/>
  </w:num>
  <w:num w:numId="21">
    <w:abstractNumId w:val="36"/>
  </w:num>
  <w:num w:numId="22">
    <w:abstractNumId w:val="31"/>
  </w:num>
  <w:num w:numId="23">
    <w:abstractNumId w:val="30"/>
  </w:num>
  <w:num w:numId="24">
    <w:abstractNumId w:val="32"/>
  </w:num>
  <w:num w:numId="25">
    <w:abstractNumId w:val="7"/>
  </w:num>
  <w:num w:numId="26">
    <w:abstractNumId w:val="11"/>
  </w:num>
  <w:num w:numId="27">
    <w:abstractNumId w:val="18"/>
  </w:num>
  <w:num w:numId="28">
    <w:abstractNumId w:val="2"/>
  </w:num>
  <w:num w:numId="29">
    <w:abstractNumId w:val="15"/>
  </w:num>
  <w:num w:numId="30">
    <w:abstractNumId w:val="35"/>
  </w:num>
  <w:num w:numId="31">
    <w:abstractNumId w:val="25"/>
  </w:num>
  <w:num w:numId="32">
    <w:abstractNumId w:val="24"/>
  </w:num>
  <w:num w:numId="33">
    <w:abstractNumId w:val="10"/>
  </w:num>
  <w:num w:numId="34">
    <w:abstractNumId w:val="21"/>
  </w:num>
  <w:num w:numId="35">
    <w:abstractNumId w:val="16"/>
  </w:num>
  <w:num w:numId="36">
    <w:abstractNumId w:val="37"/>
  </w:num>
  <w:num w:numId="37">
    <w:abstractNumId w:val="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37"/>
    <w:rsid w:val="00007CFF"/>
    <w:rsid w:val="00036624"/>
    <w:rsid w:val="00037606"/>
    <w:rsid w:val="00076090"/>
    <w:rsid w:val="000D1261"/>
    <w:rsid w:val="000E187E"/>
    <w:rsid w:val="00116DD8"/>
    <w:rsid w:val="0025423D"/>
    <w:rsid w:val="00295779"/>
    <w:rsid w:val="0029583B"/>
    <w:rsid w:val="002A016C"/>
    <w:rsid w:val="002C2277"/>
    <w:rsid w:val="002F0E9B"/>
    <w:rsid w:val="00314C24"/>
    <w:rsid w:val="00336F24"/>
    <w:rsid w:val="00342E21"/>
    <w:rsid w:val="0034691D"/>
    <w:rsid w:val="00352C23"/>
    <w:rsid w:val="0036157A"/>
    <w:rsid w:val="003851F4"/>
    <w:rsid w:val="003B0410"/>
    <w:rsid w:val="003C1140"/>
    <w:rsid w:val="003C74EE"/>
    <w:rsid w:val="0040685A"/>
    <w:rsid w:val="00414F30"/>
    <w:rsid w:val="00423B0B"/>
    <w:rsid w:val="004451BF"/>
    <w:rsid w:val="004973CD"/>
    <w:rsid w:val="004A4755"/>
    <w:rsid w:val="004C12C7"/>
    <w:rsid w:val="004C47CD"/>
    <w:rsid w:val="004C6E42"/>
    <w:rsid w:val="004D267D"/>
    <w:rsid w:val="004D54D9"/>
    <w:rsid w:val="00502B63"/>
    <w:rsid w:val="00523105"/>
    <w:rsid w:val="0052758F"/>
    <w:rsid w:val="00536BFB"/>
    <w:rsid w:val="005640D3"/>
    <w:rsid w:val="00564386"/>
    <w:rsid w:val="00571BDA"/>
    <w:rsid w:val="00592CB4"/>
    <w:rsid w:val="005E0056"/>
    <w:rsid w:val="005E06C1"/>
    <w:rsid w:val="005E07FC"/>
    <w:rsid w:val="00611FCC"/>
    <w:rsid w:val="00661C37"/>
    <w:rsid w:val="00667BFA"/>
    <w:rsid w:val="00677D0D"/>
    <w:rsid w:val="006E3225"/>
    <w:rsid w:val="007163D4"/>
    <w:rsid w:val="00736883"/>
    <w:rsid w:val="00752F71"/>
    <w:rsid w:val="00763C81"/>
    <w:rsid w:val="007C5997"/>
    <w:rsid w:val="007C65AD"/>
    <w:rsid w:val="008260C1"/>
    <w:rsid w:val="008261D8"/>
    <w:rsid w:val="00842208"/>
    <w:rsid w:val="00857350"/>
    <w:rsid w:val="008B291D"/>
    <w:rsid w:val="008D47E9"/>
    <w:rsid w:val="008F5B00"/>
    <w:rsid w:val="009068AF"/>
    <w:rsid w:val="009633E1"/>
    <w:rsid w:val="00966CDE"/>
    <w:rsid w:val="009873BF"/>
    <w:rsid w:val="009A5F66"/>
    <w:rsid w:val="009B16EB"/>
    <w:rsid w:val="009C0484"/>
    <w:rsid w:val="009D661D"/>
    <w:rsid w:val="009E041B"/>
    <w:rsid w:val="009E1531"/>
    <w:rsid w:val="00A27329"/>
    <w:rsid w:val="00A30273"/>
    <w:rsid w:val="00A57695"/>
    <w:rsid w:val="00A71641"/>
    <w:rsid w:val="00AA20BA"/>
    <w:rsid w:val="00AA441C"/>
    <w:rsid w:val="00AB3675"/>
    <w:rsid w:val="00AB45CD"/>
    <w:rsid w:val="00AC10C1"/>
    <w:rsid w:val="00B0535B"/>
    <w:rsid w:val="00B23635"/>
    <w:rsid w:val="00B27167"/>
    <w:rsid w:val="00B57DC8"/>
    <w:rsid w:val="00B61949"/>
    <w:rsid w:val="00BA1260"/>
    <w:rsid w:val="00BB666E"/>
    <w:rsid w:val="00BE22AA"/>
    <w:rsid w:val="00BF04DE"/>
    <w:rsid w:val="00C3055C"/>
    <w:rsid w:val="00C31292"/>
    <w:rsid w:val="00C33CB1"/>
    <w:rsid w:val="00C37E59"/>
    <w:rsid w:val="00CE0BB0"/>
    <w:rsid w:val="00CF5B21"/>
    <w:rsid w:val="00D016A2"/>
    <w:rsid w:val="00D07347"/>
    <w:rsid w:val="00D17003"/>
    <w:rsid w:val="00D71861"/>
    <w:rsid w:val="00DB02CA"/>
    <w:rsid w:val="00DC1B96"/>
    <w:rsid w:val="00DC3BDB"/>
    <w:rsid w:val="00DE0F3D"/>
    <w:rsid w:val="00DE4CE7"/>
    <w:rsid w:val="00DF1E47"/>
    <w:rsid w:val="00DF6F64"/>
    <w:rsid w:val="00E062FA"/>
    <w:rsid w:val="00E3613F"/>
    <w:rsid w:val="00E37955"/>
    <w:rsid w:val="00E51836"/>
    <w:rsid w:val="00E60C18"/>
    <w:rsid w:val="00EA4681"/>
    <w:rsid w:val="00EE0DF5"/>
    <w:rsid w:val="00EF421A"/>
    <w:rsid w:val="00F111AE"/>
    <w:rsid w:val="00F379BC"/>
    <w:rsid w:val="00F42C1A"/>
    <w:rsid w:val="00F97ED6"/>
    <w:rsid w:val="00FA218A"/>
    <w:rsid w:val="00FB132A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4D54D9"/>
    <w:pPr>
      <w:suppressAutoHyphens/>
      <w:jc w:val="center"/>
    </w:pPr>
    <w:rPr>
      <w:b/>
      <w:bCs/>
      <w:sz w:val="28"/>
      <w:lang w:eastAsia="zh-CN"/>
    </w:rPr>
  </w:style>
  <w:style w:type="character" w:styleId="a4">
    <w:name w:val="Strong"/>
    <w:qFormat/>
    <w:rsid w:val="00BE22AA"/>
    <w:rPr>
      <w:b/>
      <w:bCs/>
    </w:rPr>
  </w:style>
  <w:style w:type="paragraph" w:styleId="a5">
    <w:name w:val="Body Text"/>
    <w:basedOn w:val="a"/>
    <w:link w:val="a6"/>
    <w:rsid w:val="00BE22AA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val="x-none" w:eastAsia="zh-CN"/>
    </w:rPr>
  </w:style>
  <w:style w:type="character" w:customStyle="1" w:styleId="a6">
    <w:name w:val="Основной текст Знак"/>
    <w:link w:val="a5"/>
    <w:rsid w:val="00BE22AA"/>
    <w:rPr>
      <w:rFonts w:ascii="Arial" w:eastAsia="Arial Unicode MS" w:hAnsi="Arial" w:cs="Arial"/>
      <w:kern w:val="1"/>
      <w:szCs w:val="24"/>
      <w:lang w:eastAsia="zh-CN"/>
    </w:rPr>
  </w:style>
  <w:style w:type="paragraph" w:customStyle="1" w:styleId="ConsPlusNormal">
    <w:name w:val="ConsPlusNormal"/>
    <w:rsid w:val="00BE22AA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7">
    <w:name w:val="header"/>
    <w:basedOn w:val="a"/>
    <w:link w:val="a8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val="x-none" w:eastAsia="zh-CN"/>
    </w:rPr>
  </w:style>
  <w:style w:type="character" w:customStyle="1" w:styleId="a8">
    <w:name w:val="Верхний колонтитул Знак"/>
    <w:link w:val="a7"/>
    <w:rsid w:val="00BE22AA"/>
    <w:rPr>
      <w:rFonts w:eastAsia="Times New Roman" w:cs="Calibri"/>
      <w:sz w:val="22"/>
      <w:szCs w:val="22"/>
      <w:lang w:eastAsia="zh-CN"/>
    </w:rPr>
  </w:style>
  <w:style w:type="paragraph" w:styleId="a9">
    <w:name w:val="footer"/>
    <w:basedOn w:val="a"/>
    <w:link w:val="aa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val="x-none" w:eastAsia="zh-CN"/>
    </w:rPr>
  </w:style>
  <w:style w:type="character" w:customStyle="1" w:styleId="aa">
    <w:name w:val="Нижний колонтитул Знак"/>
    <w:link w:val="a9"/>
    <w:rsid w:val="00BE22AA"/>
    <w:rPr>
      <w:rFonts w:eastAsia="Times New Roman" w:cs="Calibri"/>
      <w:sz w:val="22"/>
      <w:szCs w:val="22"/>
      <w:lang w:eastAsia="zh-CN"/>
    </w:rPr>
  </w:style>
  <w:style w:type="paragraph" w:styleId="ab">
    <w:name w:val="No Spacing"/>
    <w:uiPriority w:val="1"/>
    <w:qFormat/>
    <w:rsid w:val="00BE22AA"/>
    <w:pPr>
      <w:suppressAutoHyphens/>
    </w:pPr>
    <w:rPr>
      <w:rFonts w:cs="Calibri"/>
      <w:sz w:val="22"/>
      <w:szCs w:val="22"/>
      <w:lang w:eastAsia="zh-CN"/>
    </w:rPr>
  </w:style>
  <w:style w:type="character" w:styleId="ac">
    <w:name w:val="Hyperlink"/>
    <w:uiPriority w:val="99"/>
    <w:unhideWhenUsed/>
    <w:rsid w:val="00037606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E0056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4C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4C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4D54D9"/>
    <w:pPr>
      <w:suppressAutoHyphens/>
      <w:jc w:val="center"/>
    </w:pPr>
    <w:rPr>
      <w:b/>
      <w:bCs/>
      <w:sz w:val="28"/>
      <w:lang w:eastAsia="zh-CN"/>
    </w:rPr>
  </w:style>
  <w:style w:type="character" w:styleId="a4">
    <w:name w:val="Strong"/>
    <w:qFormat/>
    <w:rsid w:val="00BE22AA"/>
    <w:rPr>
      <w:b/>
      <w:bCs/>
    </w:rPr>
  </w:style>
  <w:style w:type="paragraph" w:styleId="a5">
    <w:name w:val="Body Text"/>
    <w:basedOn w:val="a"/>
    <w:link w:val="a6"/>
    <w:rsid w:val="00BE22AA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val="x-none" w:eastAsia="zh-CN"/>
    </w:rPr>
  </w:style>
  <w:style w:type="character" w:customStyle="1" w:styleId="a6">
    <w:name w:val="Основной текст Знак"/>
    <w:link w:val="a5"/>
    <w:rsid w:val="00BE22AA"/>
    <w:rPr>
      <w:rFonts w:ascii="Arial" w:eastAsia="Arial Unicode MS" w:hAnsi="Arial" w:cs="Arial"/>
      <w:kern w:val="1"/>
      <w:szCs w:val="24"/>
      <w:lang w:eastAsia="zh-CN"/>
    </w:rPr>
  </w:style>
  <w:style w:type="paragraph" w:customStyle="1" w:styleId="ConsPlusNormal">
    <w:name w:val="ConsPlusNormal"/>
    <w:rsid w:val="00BE22AA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7">
    <w:name w:val="header"/>
    <w:basedOn w:val="a"/>
    <w:link w:val="a8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val="x-none" w:eastAsia="zh-CN"/>
    </w:rPr>
  </w:style>
  <w:style w:type="character" w:customStyle="1" w:styleId="a8">
    <w:name w:val="Верхний колонтитул Знак"/>
    <w:link w:val="a7"/>
    <w:rsid w:val="00BE22AA"/>
    <w:rPr>
      <w:rFonts w:eastAsia="Times New Roman" w:cs="Calibri"/>
      <w:sz w:val="22"/>
      <w:szCs w:val="22"/>
      <w:lang w:eastAsia="zh-CN"/>
    </w:rPr>
  </w:style>
  <w:style w:type="paragraph" w:styleId="a9">
    <w:name w:val="footer"/>
    <w:basedOn w:val="a"/>
    <w:link w:val="aa"/>
    <w:rsid w:val="00BE22AA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val="x-none" w:eastAsia="zh-CN"/>
    </w:rPr>
  </w:style>
  <w:style w:type="character" w:customStyle="1" w:styleId="aa">
    <w:name w:val="Нижний колонтитул Знак"/>
    <w:link w:val="a9"/>
    <w:rsid w:val="00BE22AA"/>
    <w:rPr>
      <w:rFonts w:eastAsia="Times New Roman" w:cs="Calibri"/>
      <w:sz w:val="22"/>
      <w:szCs w:val="22"/>
      <w:lang w:eastAsia="zh-CN"/>
    </w:rPr>
  </w:style>
  <w:style w:type="paragraph" w:styleId="ab">
    <w:name w:val="No Spacing"/>
    <w:uiPriority w:val="1"/>
    <w:qFormat/>
    <w:rsid w:val="00BE22AA"/>
    <w:pPr>
      <w:suppressAutoHyphens/>
    </w:pPr>
    <w:rPr>
      <w:rFonts w:cs="Calibri"/>
      <w:sz w:val="22"/>
      <w:szCs w:val="22"/>
      <w:lang w:eastAsia="zh-CN"/>
    </w:rPr>
  </w:style>
  <w:style w:type="character" w:styleId="ac">
    <w:name w:val="Hyperlink"/>
    <w:uiPriority w:val="99"/>
    <w:unhideWhenUsed/>
    <w:rsid w:val="00037606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E0056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4C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4C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19968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https://ohrana-tryda.com/node/3973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Алия</cp:lastModifiedBy>
  <cp:revision>4</cp:revision>
  <dcterms:created xsi:type="dcterms:W3CDTF">2023-09-19T07:14:00Z</dcterms:created>
  <dcterms:modified xsi:type="dcterms:W3CDTF">2024-02-01T10:46:00Z</dcterms:modified>
</cp:coreProperties>
</file>